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49BC8" w14:textId="72A8E8D5" w:rsidR="002F1F7F" w:rsidRPr="00715E3F" w:rsidRDefault="00715E3F">
      <w:pPr>
        <w:suppressAutoHyphens w:val="0"/>
        <w:rPr>
          <w:lang w:val="en-GB"/>
        </w:rPr>
      </w:pPr>
      <w:r w:rsidRPr="00715E3F">
        <w:rPr>
          <w:lang w:val="en-GB"/>
        </w:rPr>
        <w:drawing>
          <wp:anchor distT="0" distB="0" distL="114300" distR="114300" simplePos="0" relativeHeight="251703296" behindDoc="0" locked="0" layoutInCell="1" allowOverlap="1" wp14:anchorId="54F92C50" wp14:editId="3BAB2CF9">
            <wp:simplePos x="0" y="0"/>
            <wp:positionH relativeFrom="column">
              <wp:posOffset>-381000</wp:posOffset>
            </wp:positionH>
            <wp:positionV relativeFrom="paragraph">
              <wp:posOffset>0</wp:posOffset>
            </wp:positionV>
            <wp:extent cx="6452235" cy="9134342"/>
            <wp:effectExtent l="0" t="0" r="5715" b="0"/>
            <wp:wrapNone/>
            <wp:docPr id="1168874266" name="Picture 1" descr="A white paper with black text and a white circle with green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74266" name="Picture 1" descr="A white paper with black text and a white circle with green and red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452235" cy="9134342"/>
                    </a:xfrm>
                    <a:prstGeom prst="rect">
                      <a:avLst/>
                    </a:prstGeom>
                  </pic:spPr>
                </pic:pic>
              </a:graphicData>
            </a:graphic>
            <wp14:sizeRelH relativeFrom="margin">
              <wp14:pctWidth>0</wp14:pctWidth>
            </wp14:sizeRelH>
            <wp14:sizeRelV relativeFrom="margin">
              <wp14:pctHeight>0</wp14:pctHeight>
            </wp14:sizeRelV>
          </wp:anchor>
        </w:drawing>
      </w:r>
    </w:p>
    <w:p w14:paraId="56F92B03" w14:textId="3939BC8C" w:rsidR="002F1F7F" w:rsidRDefault="002F1F7F">
      <w:pPr>
        <w:pageBreakBefore/>
        <w:spacing w:line="276" w:lineRule="auto"/>
        <w:jc w:val="center"/>
      </w:pPr>
    </w:p>
    <w:p w14:paraId="2FF3E663" w14:textId="5738DB72" w:rsidR="002F1F7F" w:rsidRPr="00897100" w:rsidRDefault="00691532">
      <w:pPr>
        <w:spacing w:line="276" w:lineRule="auto"/>
        <w:jc w:val="center"/>
        <w:rPr>
          <w:rFonts w:ascii="Calibri" w:hAnsi="Calibri" w:cs="Calibri"/>
          <w:b/>
          <w:bCs/>
          <w:sz w:val="50"/>
          <w:szCs w:val="50"/>
          <w:lang w:val="en-GB"/>
        </w:rPr>
      </w:pPr>
      <w:r w:rsidRPr="00897100">
        <w:rPr>
          <w:rFonts w:ascii="Calibri" w:hAnsi="Calibri" w:cs="Calibri"/>
          <w:b/>
          <w:bCs/>
          <w:sz w:val="50"/>
          <w:szCs w:val="50"/>
          <w:lang w:val="en-GB"/>
        </w:rPr>
        <w:t>RE-TASTY</w:t>
      </w:r>
    </w:p>
    <w:p w14:paraId="0D7BEA7C" w14:textId="4C1FE4EF" w:rsidR="0027333D" w:rsidRPr="00691532" w:rsidRDefault="00691532">
      <w:pPr>
        <w:spacing w:line="276" w:lineRule="auto"/>
        <w:jc w:val="center"/>
        <w:rPr>
          <w:rFonts w:ascii="Calibri" w:hAnsi="Calibri" w:cs="Calibri"/>
          <w:b/>
          <w:bCs/>
          <w:sz w:val="40"/>
          <w:szCs w:val="40"/>
          <w:lang w:val="en-GB"/>
        </w:rPr>
      </w:pPr>
      <w:r w:rsidRPr="00691532">
        <w:rPr>
          <w:rFonts w:ascii="Calibri" w:hAnsi="Calibri" w:cs="Calibri"/>
          <w:b/>
          <w:bCs/>
          <w:sz w:val="40"/>
          <w:szCs w:val="40"/>
          <w:lang w:val="en-GB"/>
        </w:rPr>
        <w:t>Research-Transformative A</w:t>
      </w:r>
      <w:r>
        <w:rPr>
          <w:rFonts w:ascii="Calibri" w:hAnsi="Calibri" w:cs="Calibri"/>
          <w:b/>
          <w:bCs/>
          <w:sz w:val="40"/>
          <w:szCs w:val="40"/>
          <w:lang w:val="en-GB"/>
        </w:rPr>
        <w:t>ctions for Sustainability Together with Youth</w:t>
      </w:r>
    </w:p>
    <w:p w14:paraId="3ADA24B4" w14:textId="23EB711B" w:rsidR="002F1F7F" w:rsidRPr="00435D70" w:rsidRDefault="00000000">
      <w:pPr>
        <w:spacing w:line="276" w:lineRule="auto"/>
        <w:jc w:val="center"/>
        <w:rPr>
          <w:rFonts w:ascii="Calibri" w:hAnsi="Calibri" w:cs="Calibri"/>
          <w:b/>
          <w:bCs/>
          <w:i/>
          <w:iCs/>
          <w:sz w:val="40"/>
          <w:szCs w:val="40"/>
          <w:lang w:val="nl-NL"/>
        </w:rPr>
      </w:pPr>
      <w:r w:rsidRPr="00691532">
        <w:rPr>
          <w:rFonts w:ascii="Calibri" w:hAnsi="Calibri" w:cs="Calibri"/>
          <w:b/>
          <w:bCs/>
          <w:i/>
          <w:iCs/>
          <w:sz w:val="40"/>
          <w:szCs w:val="40"/>
          <w:lang w:val="el-GR"/>
        </w:rPr>
        <w:t>Εγχειρίδιο</w:t>
      </w:r>
    </w:p>
    <w:p w14:paraId="5DBEE4D5" w14:textId="77777777" w:rsidR="002F1F7F" w:rsidRPr="00691532" w:rsidRDefault="002F1F7F">
      <w:pPr>
        <w:spacing w:line="276" w:lineRule="auto"/>
        <w:jc w:val="center"/>
        <w:rPr>
          <w:lang w:val="en-GB"/>
        </w:rPr>
      </w:pPr>
    </w:p>
    <w:bookmarkStart w:id="0" w:name="_Toc188734385" w:displacedByCustomXml="next"/>
    <w:sdt>
      <w:sdtPr>
        <w:rPr>
          <w:rFonts w:ascii="Aptos" w:eastAsia="Aptos" w:hAnsi="Aptos"/>
          <w:color w:val="auto"/>
          <w:kern w:val="3"/>
          <w:sz w:val="22"/>
          <w:szCs w:val="22"/>
          <w:lang w:val="en-NL"/>
        </w:rPr>
        <w:id w:val="-759059856"/>
        <w:docPartObj>
          <w:docPartGallery w:val="Table of Contents"/>
          <w:docPartUnique/>
        </w:docPartObj>
      </w:sdtPr>
      <w:sdtEndPr>
        <w:rPr>
          <w:b/>
          <w:bCs/>
          <w:noProof/>
        </w:rPr>
      </w:sdtEndPr>
      <w:sdtContent>
        <w:p w14:paraId="57A3A77A" w14:textId="5E8997E6" w:rsidR="003F4584" w:rsidRDefault="003F4584">
          <w:pPr>
            <w:pStyle w:val="TOCHeading"/>
          </w:pPr>
          <w:r>
            <w:t>Περιεχόμενα</w:t>
          </w:r>
          <w:bookmarkEnd w:id="0"/>
        </w:p>
        <w:p w14:paraId="613364FE" w14:textId="361ED17E" w:rsidR="00542851" w:rsidRDefault="003F4584">
          <w:pPr>
            <w:pStyle w:val="TOC1"/>
            <w:tabs>
              <w:tab w:val="right" w:leader="dot" w:pos="9016"/>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8734385" w:history="1">
            <w:r w:rsidR="00542851" w:rsidRPr="00962E15">
              <w:rPr>
                <w:rStyle w:val="Hyperlink"/>
                <w:noProof/>
              </w:rPr>
              <w:t xml:space="preserve">Περιεχόμενα </w:t>
            </w:r>
          </w:hyperlink>
          <w:r w:rsidR="00542851">
            <w:rPr>
              <w:noProof/>
              <w:webHidden/>
            </w:rPr>
            <w:tab/>
          </w:r>
          <w:r w:rsidR="00542851">
            <w:rPr>
              <w:noProof/>
              <w:webHidden/>
            </w:rPr>
            <w:fldChar w:fldCharType="begin"/>
          </w:r>
          <w:r w:rsidR="00542851">
            <w:rPr>
              <w:noProof/>
              <w:webHidden/>
            </w:rPr>
            <w:instrText xml:space="preserve"> PAGEREF _Toc188734385 \h </w:instrText>
          </w:r>
          <w:r w:rsidR="00542851">
            <w:rPr>
              <w:noProof/>
              <w:webHidden/>
            </w:rPr>
          </w:r>
          <w:r w:rsidR="00542851">
            <w:rPr>
              <w:noProof/>
              <w:webHidden/>
            </w:rPr>
            <w:fldChar w:fldCharType="separate"/>
          </w:r>
          <w:hyperlink w:anchor="_Toc188734385" w:history="1">
            <w:r w:rsidR="00BE3858">
              <w:rPr>
                <w:noProof/>
                <w:webHidden/>
              </w:rPr>
              <w:t>2</w:t>
            </w:r>
          </w:hyperlink>
          <w:r w:rsidR="00542851">
            <w:rPr>
              <w:noProof/>
              <w:webHidden/>
            </w:rPr>
            <w:fldChar w:fldCharType="end"/>
          </w:r>
        </w:p>
        <w:p w14:paraId="0BB63FFD" w14:textId="786ED3DB" w:rsidR="00542851" w:rsidRDefault="00542851">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88734386" w:history="1">
            <w:r w:rsidRPr="00962E15">
              <w:rPr>
                <w:rStyle w:val="Hyperlink"/>
                <w:noProof/>
                <w:lang w:val="en-GB"/>
              </w:rPr>
              <w:t xml:space="preserve">ΕΙΣΑΓΩΓΗ </w:t>
            </w:r>
          </w:hyperlink>
          <w:r>
            <w:rPr>
              <w:noProof/>
              <w:webHidden/>
            </w:rPr>
            <w:tab/>
          </w:r>
          <w:r>
            <w:rPr>
              <w:noProof/>
              <w:webHidden/>
            </w:rPr>
            <w:fldChar w:fldCharType="begin"/>
          </w:r>
          <w:r>
            <w:rPr>
              <w:noProof/>
              <w:webHidden/>
            </w:rPr>
            <w:instrText xml:space="preserve"> PAGEREF _Toc188734386 \h </w:instrText>
          </w:r>
          <w:r>
            <w:rPr>
              <w:noProof/>
              <w:webHidden/>
            </w:rPr>
          </w:r>
          <w:r>
            <w:rPr>
              <w:noProof/>
              <w:webHidden/>
            </w:rPr>
            <w:fldChar w:fldCharType="separate"/>
          </w:r>
          <w:hyperlink w:anchor="_Toc188734386" w:history="1">
            <w:r w:rsidR="00BE3858">
              <w:rPr>
                <w:noProof/>
                <w:webHidden/>
              </w:rPr>
              <w:t>3</w:t>
            </w:r>
          </w:hyperlink>
          <w:r>
            <w:rPr>
              <w:noProof/>
              <w:webHidden/>
            </w:rPr>
            <w:fldChar w:fldCharType="end"/>
          </w:r>
        </w:p>
        <w:p w14:paraId="69C18CF9" w14:textId="536DC86B" w:rsidR="00542851" w:rsidRDefault="00542851">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8734387" w:history="1">
            <w:r w:rsidRPr="00962E15">
              <w:rPr>
                <w:rStyle w:val="Hyperlink"/>
                <w:noProof/>
                <w:lang w:val="en-GB"/>
              </w:rPr>
              <w:t xml:space="preserve">Τι είναι η </w:t>
            </w:r>
            <w:r w:rsidR="00691532">
              <w:rPr>
                <w:rStyle w:val="Hyperlink"/>
                <w:noProof/>
                <w:lang w:val="en-GB"/>
              </w:rPr>
              <w:t>E</w:t>
            </w:r>
            <w:r w:rsidRPr="00962E15">
              <w:rPr>
                <w:rStyle w:val="Hyperlink"/>
                <w:noProof/>
                <w:lang w:val="en-GB"/>
              </w:rPr>
              <w:t xml:space="preserve">πιστήμη των </w:t>
            </w:r>
            <w:r w:rsidR="00691532">
              <w:rPr>
                <w:rStyle w:val="Hyperlink"/>
                <w:noProof/>
                <w:lang w:val="el-GR"/>
              </w:rPr>
              <w:t>Π</w:t>
            </w:r>
            <w:r w:rsidRPr="00962E15">
              <w:rPr>
                <w:rStyle w:val="Hyperlink"/>
                <w:noProof/>
                <w:lang w:val="en-GB"/>
              </w:rPr>
              <w:t xml:space="preserve">ολιτών και πώς μπορεί να ενσωματωθεί στην εκπαίδευση; </w:t>
            </w:r>
          </w:hyperlink>
          <w:r>
            <w:rPr>
              <w:noProof/>
              <w:webHidden/>
            </w:rPr>
            <w:tab/>
          </w:r>
          <w:r>
            <w:rPr>
              <w:noProof/>
              <w:webHidden/>
            </w:rPr>
            <w:fldChar w:fldCharType="begin"/>
          </w:r>
          <w:r>
            <w:rPr>
              <w:noProof/>
              <w:webHidden/>
            </w:rPr>
            <w:instrText xml:space="preserve"> PAGEREF _Toc188734387 \h </w:instrText>
          </w:r>
          <w:r>
            <w:rPr>
              <w:noProof/>
              <w:webHidden/>
            </w:rPr>
          </w:r>
          <w:r>
            <w:rPr>
              <w:noProof/>
              <w:webHidden/>
            </w:rPr>
            <w:fldChar w:fldCharType="separate"/>
          </w:r>
          <w:hyperlink w:anchor="_Toc188734387" w:history="1">
            <w:r w:rsidR="00BE3858">
              <w:rPr>
                <w:noProof/>
                <w:webHidden/>
              </w:rPr>
              <w:t>3</w:t>
            </w:r>
          </w:hyperlink>
          <w:r>
            <w:rPr>
              <w:noProof/>
              <w:webHidden/>
            </w:rPr>
            <w:fldChar w:fldCharType="end"/>
          </w:r>
        </w:p>
        <w:p w14:paraId="414A11E9" w14:textId="59445CCF" w:rsidR="00542851" w:rsidRDefault="00542851">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8734388" w:history="1">
            <w:r w:rsidRPr="00962E15">
              <w:rPr>
                <w:rStyle w:val="Hyperlink"/>
                <w:noProof/>
                <w:lang w:val="en-GB"/>
              </w:rPr>
              <w:t xml:space="preserve">Τι είναι το RE-TASTY </w:t>
            </w:r>
          </w:hyperlink>
          <w:r>
            <w:rPr>
              <w:noProof/>
              <w:webHidden/>
            </w:rPr>
            <w:tab/>
          </w:r>
          <w:r>
            <w:rPr>
              <w:noProof/>
              <w:webHidden/>
            </w:rPr>
            <w:fldChar w:fldCharType="begin"/>
          </w:r>
          <w:r>
            <w:rPr>
              <w:noProof/>
              <w:webHidden/>
            </w:rPr>
            <w:instrText xml:space="preserve"> PAGEREF _Toc188734388 \h </w:instrText>
          </w:r>
          <w:r>
            <w:rPr>
              <w:noProof/>
              <w:webHidden/>
            </w:rPr>
          </w:r>
          <w:r>
            <w:rPr>
              <w:noProof/>
              <w:webHidden/>
            </w:rPr>
            <w:fldChar w:fldCharType="separate"/>
          </w:r>
          <w:hyperlink w:anchor="_Toc188734388" w:history="1">
            <w:r w:rsidR="00BE3858">
              <w:rPr>
                <w:noProof/>
                <w:webHidden/>
              </w:rPr>
              <w:t>4</w:t>
            </w:r>
          </w:hyperlink>
          <w:r>
            <w:rPr>
              <w:noProof/>
              <w:webHidden/>
            </w:rPr>
            <w:fldChar w:fldCharType="end"/>
          </w:r>
        </w:p>
        <w:p w14:paraId="519DEF3C" w14:textId="318ADAF8" w:rsidR="00542851" w:rsidRDefault="00542851">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8734389" w:history="1">
            <w:r w:rsidRPr="00962E15">
              <w:rPr>
                <w:rStyle w:val="Hyperlink"/>
                <w:noProof/>
                <w:lang w:val="en-GB"/>
              </w:rPr>
              <w:t xml:space="preserve">Στόχοι του RE-TASTY </w:t>
            </w:r>
          </w:hyperlink>
          <w:r>
            <w:rPr>
              <w:noProof/>
              <w:webHidden/>
            </w:rPr>
            <w:tab/>
          </w:r>
          <w:r>
            <w:rPr>
              <w:noProof/>
              <w:webHidden/>
            </w:rPr>
            <w:fldChar w:fldCharType="begin"/>
          </w:r>
          <w:r>
            <w:rPr>
              <w:noProof/>
              <w:webHidden/>
            </w:rPr>
            <w:instrText xml:space="preserve"> PAGEREF _Toc188734389 \h </w:instrText>
          </w:r>
          <w:r>
            <w:rPr>
              <w:noProof/>
              <w:webHidden/>
            </w:rPr>
          </w:r>
          <w:r>
            <w:rPr>
              <w:noProof/>
              <w:webHidden/>
            </w:rPr>
            <w:fldChar w:fldCharType="separate"/>
          </w:r>
          <w:hyperlink w:anchor="_Toc188734389" w:history="1">
            <w:r w:rsidR="00BE3858">
              <w:rPr>
                <w:noProof/>
                <w:webHidden/>
              </w:rPr>
              <w:t>4</w:t>
            </w:r>
          </w:hyperlink>
          <w:r>
            <w:rPr>
              <w:noProof/>
              <w:webHidden/>
            </w:rPr>
            <w:fldChar w:fldCharType="end"/>
          </w:r>
        </w:p>
        <w:p w14:paraId="32EFB79A" w14:textId="73893440" w:rsidR="00542851" w:rsidRDefault="00542851">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8734390" w:history="1">
            <w:r w:rsidRPr="00962E15">
              <w:rPr>
                <w:rStyle w:val="Hyperlink"/>
                <w:noProof/>
                <w:lang w:val="en-GB"/>
              </w:rPr>
              <w:t xml:space="preserve">Ενσωμάτωση του RE-TASTY στην εκπαίδευση </w:t>
            </w:r>
          </w:hyperlink>
          <w:r>
            <w:rPr>
              <w:noProof/>
              <w:webHidden/>
            </w:rPr>
            <w:tab/>
          </w:r>
          <w:r>
            <w:rPr>
              <w:noProof/>
              <w:webHidden/>
            </w:rPr>
            <w:fldChar w:fldCharType="begin"/>
          </w:r>
          <w:r>
            <w:rPr>
              <w:noProof/>
              <w:webHidden/>
            </w:rPr>
            <w:instrText xml:space="preserve"> PAGEREF _Toc188734390 \h </w:instrText>
          </w:r>
          <w:r>
            <w:rPr>
              <w:noProof/>
              <w:webHidden/>
            </w:rPr>
          </w:r>
          <w:r>
            <w:rPr>
              <w:noProof/>
              <w:webHidden/>
            </w:rPr>
            <w:fldChar w:fldCharType="separate"/>
          </w:r>
          <w:hyperlink w:anchor="_Toc188734390" w:history="1">
            <w:r w:rsidR="00BE3858">
              <w:rPr>
                <w:noProof/>
                <w:webHidden/>
              </w:rPr>
              <w:t>5</w:t>
            </w:r>
          </w:hyperlink>
          <w:r>
            <w:rPr>
              <w:noProof/>
              <w:webHidden/>
            </w:rPr>
            <w:fldChar w:fldCharType="end"/>
          </w:r>
        </w:p>
        <w:p w14:paraId="31634A84" w14:textId="13241E07" w:rsidR="00542851" w:rsidRDefault="00542851">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188734391" w:history="1">
            <w:r w:rsidRPr="00962E15">
              <w:rPr>
                <w:rStyle w:val="Hyperlink"/>
                <w:noProof/>
                <w:lang w:val="en-GB"/>
              </w:rPr>
              <w:t xml:space="preserve">ΚΥΡΙΑ </w:t>
            </w:r>
            <w:r w:rsidR="00691532">
              <w:rPr>
                <w:rStyle w:val="Hyperlink"/>
                <w:noProof/>
                <w:lang w:val="el-GR"/>
              </w:rPr>
              <w:t>ΣΗΜΕΙΑ</w:t>
            </w:r>
            <w:r w:rsidRPr="00962E15">
              <w:rPr>
                <w:rStyle w:val="Hyperlink"/>
                <w:noProof/>
                <w:lang w:val="en-GB"/>
              </w:rPr>
              <w:t xml:space="preserve"> ΚΑΙ ΟΡΙΣΜΟΙ </w:t>
            </w:r>
          </w:hyperlink>
          <w:r>
            <w:rPr>
              <w:noProof/>
              <w:webHidden/>
            </w:rPr>
            <w:tab/>
          </w:r>
          <w:r>
            <w:rPr>
              <w:noProof/>
              <w:webHidden/>
            </w:rPr>
            <w:fldChar w:fldCharType="begin"/>
          </w:r>
          <w:r>
            <w:rPr>
              <w:noProof/>
              <w:webHidden/>
            </w:rPr>
            <w:instrText xml:space="preserve"> PAGEREF _Toc188734391 \h </w:instrText>
          </w:r>
          <w:r>
            <w:rPr>
              <w:noProof/>
              <w:webHidden/>
            </w:rPr>
          </w:r>
          <w:r>
            <w:rPr>
              <w:noProof/>
              <w:webHidden/>
            </w:rPr>
            <w:fldChar w:fldCharType="separate"/>
          </w:r>
          <w:hyperlink w:anchor="_Toc188734391" w:history="1">
            <w:r w:rsidR="00BE3858">
              <w:rPr>
                <w:noProof/>
                <w:webHidden/>
              </w:rPr>
              <w:t>5</w:t>
            </w:r>
          </w:hyperlink>
          <w:r>
            <w:rPr>
              <w:noProof/>
              <w:webHidden/>
            </w:rPr>
            <w:fldChar w:fldCharType="end"/>
          </w:r>
        </w:p>
        <w:p w14:paraId="492E6CF0" w14:textId="6C18BF68" w:rsidR="00542851" w:rsidRDefault="00542851">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8734392" w:history="1">
            <w:r w:rsidRPr="00962E15">
              <w:rPr>
                <w:rStyle w:val="Hyperlink"/>
                <w:noProof/>
                <w:lang w:val="en-GB"/>
              </w:rPr>
              <w:t xml:space="preserve">Πώς επηρεάζει το παγκόσμιο σύστημα τροφίμων τον πλανήτη μας; </w:t>
            </w:r>
          </w:hyperlink>
          <w:r>
            <w:rPr>
              <w:noProof/>
              <w:webHidden/>
            </w:rPr>
            <w:tab/>
          </w:r>
          <w:r>
            <w:rPr>
              <w:noProof/>
              <w:webHidden/>
            </w:rPr>
            <w:fldChar w:fldCharType="begin"/>
          </w:r>
          <w:r>
            <w:rPr>
              <w:noProof/>
              <w:webHidden/>
            </w:rPr>
            <w:instrText xml:space="preserve"> PAGEREF _Toc188734392 \h </w:instrText>
          </w:r>
          <w:r>
            <w:rPr>
              <w:noProof/>
              <w:webHidden/>
            </w:rPr>
          </w:r>
          <w:r>
            <w:rPr>
              <w:noProof/>
              <w:webHidden/>
            </w:rPr>
            <w:fldChar w:fldCharType="separate"/>
          </w:r>
          <w:hyperlink w:anchor="_Toc188734392" w:history="1">
            <w:r w:rsidR="00BE3858">
              <w:rPr>
                <w:noProof/>
                <w:webHidden/>
              </w:rPr>
              <w:t>5</w:t>
            </w:r>
          </w:hyperlink>
          <w:r>
            <w:rPr>
              <w:noProof/>
              <w:webHidden/>
            </w:rPr>
            <w:fldChar w:fldCharType="end"/>
          </w:r>
        </w:p>
        <w:p w14:paraId="15161BDE" w14:textId="37EDD3EB" w:rsidR="00542851" w:rsidRPr="00A56B35" w:rsidRDefault="00542851">
          <w:pPr>
            <w:pStyle w:val="TOC2"/>
            <w:tabs>
              <w:tab w:val="right" w:leader="dot" w:pos="9016"/>
            </w:tabs>
            <w:rPr>
              <w:rFonts w:asciiTheme="minorHAnsi" w:eastAsiaTheme="minorEastAsia" w:hAnsiTheme="minorHAnsi" w:cstheme="minorBidi"/>
              <w:noProof/>
              <w:kern w:val="2"/>
              <w:sz w:val="24"/>
              <w:szCs w:val="24"/>
              <w:lang w:val="el-GR"/>
              <w14:ligatures w14:val="standardContextual"/>
            </w:rPr>
          </w:pPr>
          <w:hyperlink w:anchor="_Toc188734393" w:history="1">
            <w:r w:rsidRPr="00962E15">
              <w:rPr>
                <w:rStyle w:val="Hyperlink"/>
                <w:noProof/>
                <w:lang w:val="en-GB"/>
              </w:rPr>
              <w:t xml:space="preserve">Πώς επηρεάζει το παγκόσμιο σύστημα τροφίμων την υγεία των εφήβων; </w:t>
            </w:r>
          </w:hyperlink>
          <w:r>
            <w:rPr>
              <w:noProof/>
              <w:webHidden/>
            </w:rPr>
            <w:tab/>
          </w:r>
          <w:r w:rsidR="00A56B35">
            <w:rPr>
              <w:noProof/>
              <w:webHidden/>
              <w:lang w:val="el-GR"/>
            </w:rPr>
            <w:t>6</w:t>
          </w:r>
        </w:p>
        <w:p w14:paraId="0C37BD9D" w14:textId="74431FF1" w:rsidR="00542851" w:rsidRDefault="00542851">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8734394" w:history="1">
            <w:r w:rsidRPr="00962E15">
              <w:rPr>
                <w:rStyle w:val="Hyperlink"/>
                <w:noProof/>
                <w:lang w:val="en-GB"/>
              </w:rPr>
              <w:t xml:space="preserve">Προς βιώσιμα και υγιή συστήματα σχολικής διατροφής </w:t>
            </w:r>
          </w:hyperlink>
          <w:r>
            <w:rPr>
              <w:noProof/>
              <w:webHidden/>
            </w:rPr>
            <w:tab/>
          </w:r>
          <w:r>
            <w:rPr>
              <w:noProof/>
              <w:webHidden/>
            </w:rPr>
            <w:fldChar w:fldCharType="begin"/>
          </w:r>
          <w:r>
            <w:rPr>
              <w:noProof/>
              <w:webHidden/>
            </w:rPr>
            <w:instrText xml:space="preserve"> PAGEREF _Toc188734394 \h </w:instrText>
          </w:r>
          <w:r>
            <w:rPr>
              <w:noProof/>
              <w:webHidden/>
            </w:rPr>
          </w:r>
          <w:r>
            <w:rPr>
              <w:noProof/>
              <w:webHidden/>
            </w:rPr>
            <w:fldChar w:fldCharType="separate"/>
          </w:r>
          <w:hyperlink w:anchor="_Toc188734394" w:history="1">
            <w:r w:rsidR="00BE3858">
              <w:rPr>
                <w:noProof/>
                <w:webHidden/>
              </w:rPr>
              <w:t>6</w:t>
            </w:r>
          </w:hyperlink>
          <w:r>
            <w:rPr>
              <w:noProof/>
              <w:webHidden/>
            </w:rPr>
            <w:fldChar w:fldCharType="end"/>
          </w:r>
        </w:p>
        <w:p w14:paraId="5171D8B8" w14:textId="61BDBAA1" w:rsidR="00542851" w:rsidRPr="00DC7288" w:rsidRDefault="00542851">
          <w:pPr>
            <w:pStyle w:val="TOC2"/>
            <w:tabs>
              <w:tab w:val="right" w:leader="dot" w:pos="9016"/>
            </w:tabs>
            <w:rPr>
              <w:rFonts w:asciiTheme="minorHAnsi" w:eastAsiaTheme="minorEastAsia" w:hAnsiTheme="minorHAnsi" w:cstheme="minorBidi"/>
              <w:noProof/>
              <w:kern w:val="2"/>
              <w:sz w:val="24"/>
              <w:szCs w:val="24"/>
              <w:lang w:val="el-GR"/>
              <w14:ligatures w14:val="standardContextual"/>
            </w:rPr>
          </w:pPr>
          <w:hyperlink w:anchor="_Toc188734395" w:history="1">
            <w:r w:rsidRPr="00962E15">
              <w:rPr>
                <w:rStyle w:val="Hyperlink"/>
                <w:noProof/>
                <w:lang w:val="en-GB"/>
              </w:rPr>
              <w:t>Τ</w:t>
            </w:r>
            <w:r w:rsidR="00691532">
              <w:rPr>
                <w:rStyle w:val="Hyperlink"/>
                <w:noProof/>
                <w:lang w:val="el-GR"/>
              </w:rPr>
              <w:t>ί</w:t>
            </w:r>
            <w:r w:rsidRPr="00962E15">
              <w:rPr>
                <w:rStyle w:val="Hyperlink"/>
                <w:noProof/>
                <w:lang w:val="en-GB"/>
              </w:rPr>
              <w:t xml:space="preserve"> είναι </w:t>
            </w:r>
            <w:r w:rsidR="00691532">
              <w:rPr>
                <w:rStyle w:val="Hyperlink"/>
                <w:noProof/>
                <w:lang w:val="el-GR"/>
              </w:rPr>
              <w:t>η Ολιστική Σχολική Προσέγγιση για τη διατροφή</w:t>
            </w:r>
            <w:r w:rsidRPr="00962E15">
              <w:rPr>
                <w:rStyle w:val="Hyperlink"/>
                <w:noProof/>
                <w:lang w:val="en-GB"/>
              </w:rPr>
              <w:t xml:space="preserve">; </w:t>
            </w:r>
          </w:hyperlink>
          <w:r>
            <w:rPr>
              <w:noProof/>
              <w:webHidden/>
            </w:rPr>
            <w:tab/>
          </w:r>
          <w:r w:rsidR="00DC7288">
            <w:rPr>
              <w:noProof/>
              <w:webHidden/>
              <w:lang w:val="el-GR"/>
            </w:rPr>
            <w:t>8</w:t>
          </w:r>
        </w:p>
        <w:p w14:paraId="1793FCE3" w14:textId="4AE14A66" w:rsidR="00542851" w:rsidRPr="00DC7288" w:rsidRDefault="00542851">
          <w:pPr>
            <w:pStyle w:val="TOC1"/>
            <w:tabs>
              <w:tab w:val="right" w:leader="dot" w:pos="9016"/>
            </w:tabs>
            <w:rPr>
              <w:rFonts w:asciiTheme="minorHAnsi" w:eastAsiaTheme="minorEastAsia" w:hAnsiTheme="minorHAnsi" w:cstheme="minorBidi"/>
              <w:noProof/>
              <w:kern w:val="2"/>
              <w:sz w:val="24"/>
              <w:szCs w:val="24"/>
              <w:lang w:val="el-GR"/>
              <w14:ligatures w14:val="standardContextual"/>
            </w:rPr>
          </w:pPr>
          <w:hyperlink w:anchor="_Toc188734396" w:history="1">
            <w:r w:rsidRPr="00962E15">
              <w:rPr>
                <w:rStyle w:val="Hyperlink"/>
                <w:noProof/>
                <w:lang w:val="en-GB"/>
              </w:rPr>
              <w:t xml:space="preserve">ΒΗΜΑΤΑ ΣΤΗ ΔΙΑΔΙΚΑΣΙΑ ΕΡΕΥΝΑΣ </w:t>
            </w:r>
          </w:hyperlink>
          <w:r>
            <w:rPr>
              <w:noProof/>
              <w:webHidden/>
            </w:rPr>
            <w:tab/>
          </w:r>
          <w:r w:rsidR="00DC7288">
            <w:rPr>
              <w:noProof/>
              <w:webHidden/>
              <w:lang w:val="el-GR"/>
            </w:rPr>
            <w:t>10</w:t>
          </w:r>
        </w:p>
        <w:p w14:paraId="2359557A" w14:textId="7C088271" w:rsidR="00542851" w:rsidRPr="00DC7288" w:rsidRDefault="00542851">
          <w:pPr>
            <w:pStyle w:val="TOC3"/>
            <w:tabs>
              <w:tab w:val="right" w:leader="dot" w:pos="9016"/>
            </w:tabs>
            <w:rPr>
              <w:rFonts w:asciiTheme="minorHAnsi" w:eastAsiaTheme="minorEastAsia" w:hAnsiTheme="minorHAnsi" w:cstheme="minorBidi"/>
              <w:noProof/>
              <w:kern w:val="2"/>
              <w:sz w:val="24"/>
              <w:szCs w:val="24"/>
              <w:lang w:val="el-GR"/>
              <w14:ligatures w14:val="standardContextual"/>
            </w:rPr>
          </w:pPr>
          <w:hyperlink w:anchor="_Toc188734397" w:history="1">
            <w:r w:rsidRPr="00962E15">
              <w:rPr>
                <w:rStyle w:val="Hyperlink"/>
                <w:noProof/>
                <w:lang w:val="en-GB"/>
              </w:rPr>
              <w:t xml:space="preserve">Κύκλος έρευνας στην </w:t>
            </w:r>
            <w:r w:rsidR="00435D70">
              <w:rPr>
                <w:rStyle w:val="Hyperlink"/>
                <w:noProof/>
                <w:lang w:val="en-GB"/>
              </w:rPr>
              <w:t>E</w:t>
            </w:r>
            <w:r w:rsidRPr="00962E15">
              <w:rPr>
                <w:rStyle w:val="Hyperlink"/>
                <w:noProof/>
                <w:lang w:val="en-GB"/>
              </w:rPr>
              <w:t xml:space="preserve">πιστήμη των </w:t>
            </w:r>
            <w:r w:rsidR="00A56B35">
              <w:rPr>
                <w:rStyle w:val="Hyperlink"/>
                <w:noProof/>
                <w:lang w:val="el-GR"/>
              </w:rPr>
              <w:t>Π</w:t>
            </w:r>
            <w:r w:rsidRPr="00962E15">
              <w:rPr>
                <w:rStyle w:val="Hyperlink"/>
                <w:noProof/>
                <w:lang w:val="en-GB"/>
              </w:rPr>
              <w:t xml:space="preserve">ολιτών και </w:t>
            </w:r>
            <w:r w:rsidR="00A56B35">
              <w:rPr>
                <w:rStyle w:val="Hyperlink"/>
                <w:noProof/>
                <w:lang w:val="el-GR"/>
              </w:rPr>
              <w:t>δήλωση συγκατάθεσης</w:t>
            </w:r>
            <w:r w:rsidRPr="00962E15">
              <w:rPr>
                <w:rStyle w:val="Hyperlink"/>
                <w:noProof/>
                <w:lang w:val="en-GB"/>
              </w:rPr>
              <w:t xml:space="preserve"> </w:t>
            </w:r>
          </w:hyperlink>
          <w:r>
            <w:rPr>
              <w:noProof/>
              <w:webHidden/>
            </w:rPr>
            <w:tab/>
          </w:r>
          <w:r w:rsidR="00DC7288">
            <w:rPr>
              <w:noProof/>
              <w:webHidden/>
              <w:lang w:val="el-GR"/>
            </w:rPr>
            <w:t>10</w:t>
          </w:r>
        </w:p>
        <w:p w14:paraId="3530E7F6" w14:textId="5FB3FC6A" w:rsidR="00542851" w:rsidRPr="00DC7288" w:rsidRDefault="00691532">
          <w:pPr>
            <w:pStyle w:val="TOC3"/>
            <w:tabs>
              <w:tab w:val="right" w:leader="dot" w:pos="9016"/>
            </w:tabs>
            <w:rPr>
              <w:rFonts w:asciiTheme="minorHAnsi" w:eastAsiaTheme="minorEastAsia" w:hAnsiTheme="minorHAnsi" w:cstheme="minorBidi"/>
              <w:noProof/>
              <w:kern w:val="2"/>
              <w:sz w:val="24"/>
              <w:szCs w:val="24"/>
              <w:lang w:val="el-GR"/>
              <w14:ligatures w14:val="standardContextual"/>
            </w:rPr>
          </w:pPr>
          <w:hyperlink w:anchor="_Toc188734398" w:history="1">
            <w:r>
              <w:rPr>
                <w:rStyle w:val="Hyperlink"/>
                <w:noProof/>
                <w:lang w:val="el-GR"/>
              </w:rPr>
              <w:t>Διε</w:t>
            </w:r>
            <w:r w:rsidR="00542851" w:rsidRPr="00962E15">
              <w:rPr>
                <w:rStyle w:val="Hyperlink"/>
                <w:noProof/>
              </w:rPr>
              <w:t xml:space="preserve">ρεύνηση </w:t>
            </w:r>
          </w:hyperlink>
          <w:hyperlink w:anchor="_Toc188734398" w:history="1">
            <w:r w:rsidR="00542851" w:rsidRPr="00962E15">
              <w:rPr>
                <w:rStyle w:val="Hyperlink"/>
                <w:noProof/>
                <w:lang w:val="en-GB"/>
              </w:rPr>
              <w:t xml:space="preserve">του </w:t>
            </w:r>
          </w:hyperlink>
          <w:hyperlink w:anchor="_Toc188734398" w:history="1">
            <w:r w:rsidR="00542851" w:rsidRPr="00962E15">
              <w:rPr>
                <w:rStyle w:val="Hyperlink"/>
                <w:noProof/>
              </w:rPr>
              <w:t xml:space="preserve">θέματος και </w:t>
            </w:r>
          </w:hyperlink>
          <w:hyperlink w:anchor="_Toc188734398" w:history="1">
            <w:r w:rsidR="00542851" w:rsidRPr="00962E15">
              <w:rPr>
                <w:rStyle w:val="Hyperlink"/>
                <w:noProof/>
                <w:lang w:val="en-GB"/>
              </w:rPr>
              <w:t xml:space="preserve">σύνδεση </w:t>
            </w:r>
          </w:hyperlink>
          <w:hyperlink w:anchor="_Toc188734398" w:history="1">
            <w:r w:rsidR="00542851" w:rsidRPr="00962E15">
              <w:rPr>
                <w:rStyle w:val="Hyperlink"/>
                <w:noProof/>
              </w:rPr>
              <w:t xml:space="preserve">με την καθημερινή ζωή </w:t>
            </w:r>
          </w:hyperlink>
          <w:r w:rsidR="00542851">
            <w:rPr>
              <w:noProof/>
              <w:webHidden/>
            </w:rPr>
            <w:tab/>
          </w:r>
          <w:r w:rsidR="00DC7288">
            <w:rPr>
              <w:noProof/>
              <w:webHidden/>
              <w:lang w:val="el-GR"/>
            </w:rPr>
            <w:t>11</w:t>
          </w:r>
        </w:p>
        <w:p w14:paraId="303F9C83" w14:textId="00C709B1" w:rsidR="00542851" w:rsidRPr="00DC7288" w:rsidRDefault="00542851">
          <w:pPr>
            <w:pStyle w:val="TOC3"/>
            <w:tabs>
              <w:tab w:val="right" w:leader="dot" w:pos="9016"/>
            </w:tabs>
            <w:rPr>
              <w:rFonts w:asciiTheme="minorHAnsi" w:eastAsiaTheme="minorEastAsia" w:hAnsiTheme="minorHAnsi" w:cstheme="minorBidi"/>
              <w:noProof/>
              <w:kern w:val="2"/>
              <w:sz w:val="24"/>
              <w:szCs w:val="24"/>
              <w:lang w:val="el-GR"/>
              <w14:ligatures w14:val="standardContextual"/>
            </w:rPr>
          </w:pPr>
          <w:hyperlink w:anchor="_Toc188734399" w:history="1">
            <w:r w:rsidRPr="00962E15">
              <w:rPr>
                <w:rStyle w:val="Hyperlink"/>
                <w:noProof/>
              </w:rPr>
              <w:t xml:space="preserve">Μεθοδολογία και συλλογή δεδομένων </w:t>
            </w:r>
          </w:hyperlink>
          <w:r>
            <w:rPr>
              <w:noProof/>
              <w:webHidden/>
            </w:rPr>
            <w:tab/>
          </w:r>
          <w:r w:rsidR="00DC7288">
            <w:rPr>
              <w:noProof/>
              <w:webHidden/>
              <w:lang w:val="el-GR"/>
            </w:rPr>
            <w:t>12</w:t>
          </w:r>
        </w:p>
        <w:p w14:paraId="136426C2" w14:textId="4E48C42E" w:rsidR="00542851" w:rsidRPr="00DC7288" w:rsidRDefault="00542851">
          <w:pPr>
            <w:pStyle w:val="TOC3"/>
            <w:tabs>
              <w:tab w:val="right" w:leader="dot" w:pos="9016"/>
            </w:tabs>
            <w:rPr>
              <w:rFonts w:asciiTheme="minorHAnsi" w:eastAsiaTheme="minorEastAsia" w:hAnsiTheme="minorHAnsi" w:cstheme="minorBidi"/>
              <w:noProof/>
              <w:kern w:val="2"/>
              <w:sz w:val="24"/>
              <w:szCs w:val="24"/>
              <w:lang w:val="el-GR"/>
              <w14:ligatures w14:val="standardContextual"/>
            </w:rPr>
          </w:pPr>
          <w:hyperlink w:anchor="_Toc188734400" w:history="1">
            <w:r w:rsidRPr="00962E15">
              <w:rPr>
                <w:rStyle w:val="Hyperlink"/>
                <w:noProof/>
              </w:rPr>
              <w:t xml:space="preserve">Ανάλυση και ερμηνεία δεδομένων </w:t>
            </w:r>
          </w:hyperlink>
          <w:r>
            <w:rPr>
              <w:noProof/>
              <w:webHidden/>
            </w:rPr>
            <w:tab/>
          </w:r>
          <w:r w:rsidR="00DC7288">
            <w:rPr>
              <w:noProof/>
              <w:webHidden/>
              <w:lang w:val="el-GR"/>
            </w:rPr>
            <w:t>13</w:t>
          </w:r>
        </w:p>
        <w:p w14:paraId="042F99CD" w14:textId="163D727B" w:rsidR="00542851" w:rsidRPr="00DC7288" w:rsidRDefault="00542851">
          <w:pPr>
            <w:pStyle w:val="TOC3"/>
            <w:tabs>
              <w:tab w:val="right" w:leader="dot" w:pos="9016"/>
            </w:tabs>
            <w:rPr>
              <w:rFonts w:asciiTheme="minorHAnsi" w:eastAsiaTheme="minorEastAsia" w:hAnsiTheme="minorHAnsi" w:cstheme="minorBidi"/>
              <w:noProof/>
              <w:kern w:val="2"/>
              <w:sz w:val="24"/>
              <w:szCs w:val="24"/>
              <w:lang w:val="el-GR"/>
              <w14:ligatures w14:val="standardContextual"/>
            </w:rPr>
          </w:pPr>
          <w:hyperlink w:anchor="_Toc188734401" w:history="1">
            <w:r w:rsidRPr="00962E15">
              <w:rPr>
                <w:rStyle w:val="Hyperlink"/>
                <w:noProof/>
              </w:rPr>
              <w:t>Επικοινωνία/διά</w:t>
            </w:r>
            <w:r w:rsidR="008D1090">
              <w:rPr>
                <w:rStyle w:val="Hyperlink"/>
                <w:noProof/>
                <w:lang w:val="el-GR"/>
              </w:rPr>
              <w:t>χυση</w:t>
            </w:r>
            <w:r w:rsidRPr="00962E15">
              <w:rPr>
                <w:rStyle w:val="Hyperlink"/>
                <w:noProof/>
              </w:rPr>
              <w:t xml:space="preserve"> δεδομένων και δράση </w:t>
            </w:r>
          </w:hyperlink>
          <w:r>
            <w:rPr>
              <w:noProof/>
              <w:webHidden/>
            </w:rPr>
            <w:tab/>
          </w:r>
          <w:r w:rsidR="00DC7288">
            <w:rPr>
              <w:noProof/>
              <w:webHidden/>
              <w:lang w:val="el-GR"/>
            </w:rPr>
            <w:t>13</w:t>
          </w:r>
        </w:p>
        <w:p w14:paraId="312BFF3A" w14:textId="534BC478" w:rsidR="00542851" w:rsidRPr="00DC7288" w:rsidRDefault="00542851">
          <w:pPr>
            <w:pStyle w:val="TOC1"/>
            <w:tabs>
              <w:tab w:val="right" w:leader="dot" w:pos="9016"/>
            </w:tabs>
            <w:rPr>
              <w:rFonts w:asciiTheme="minorHAnsi" w:eastAsiaTheme="minorEastAsia" w:hAnsiTheme="minorHAnsi" w:cstheme="minorBidi"/>
              <w:noProof/>
              <w:kern w:val="2"/>
              <w:sz w:val="24"/>
              <w:szCs w:val="24"/>
              <w:lang w:val="el-GR"/>
              <w14:ligatures w14:val="standardContextual"/>
            </w:rPr>
          </w:pPr>
          <w:hyperlink w:anchor="_Toc188734402" w:history="1">
            <w:r w:rsidRPr="00962E15">
              <w:rPr>
                <w:rStyle w:val="Hyperlink"/>
                <w:noProof/>
                <w:lang w:val="en-GB"/>
              </w:rPr>
              <w:t xml:space="preserve">ΚΟΙΝΩΝΙΚΟΣ ΑΝΤΙΚΤΥΠΟΣ </w:t>
            </w:r>
          </w:hyperlink>
          <w:r>
            <w:rPr>
              <w:noProof/>
              <w:webHidden/>
            </w:rPr>
            <w:tab/>
          </w:r>
          <w:r w:rsidR="00DC7288">
            <w:rPr>
              <w:noProof/>
              <w:webHidden/>
              <w:lang w:val="el-GR"/>
            </w:rPr>
            <w:t>14</w:t>
          </w:r>
        </w:p>
        <w:p w14:paraId="7FEB1EEC" w14:textId="74079673" w:rsidR="00542851" w:rsidRPr="00DC7288" w:rsidRDefault="008D1090">
          <w:pPr>
            <w:pStyle w:val="TOC1"/>
            <w:tabs>
              <w:tab w:val="right" w:leader="dot" w:pos="9016"/>
            </w:tabs>
            <w:rPr>
              <w:rFonts w:asciiTheme="minorHAnsi" w:eastAsiaTheme="minorEastAsia" w:hAnsiTheme="minorHAnsi" w:cstheme="minorBidi"/>
              <w:noProof/>
              <w:kern w:val="2"/>
              <w:sz w:val="24"/>
              <w:szCs w:val="24"/>
              <w:lang w:val="el-GR"/>
              <w14:ligatures w14:val="standardContextual"/>
            </w:rPr>
          </w:pPr>
          <w:hyperlink w:anchor="_Toc188734403" w:history="1">
            <w:r>
              <w:rPr>
                <w:rStyle w:val="Hyperlink"/>
                <w:noProof/>
                <w:lang w:val="el-GR"/>
              </w:rPr>
              <w:t>ΒΙΒΛΙΟΓΡΑΦΙΑ</w:t>
            </w:r>
            <w:r w:rsidR="00542851" w:rsidRPr="00962E15">
              <w:rPr>
                <w:rStyle w:val="Hyperlink"/>
                <w:noProof/>
                <w:lang w:val="en-GB"/>
              </w:rPr>
              <w:t xml:space="preserve"> </w:t>
            </w:r>
          </w:hyperlink>
          <w:r w:rsidR="00542851">
            <w:rPr>
              <w:noProof/>
              <w:webHidden/>
            </w:rPr>
            <w:tab/>
          </w:r>
          <w:r w:rsidR="00DC7288">
            <w:rPr>
              <w:noProof/>
              <w:webHidden/>
              <w:lang w:val="el-GR"/>
            </w:rPr>
            <w:t>14</w:t>
          </w:r>
        </w:p>
        <w:p w14:paraId="7A0E2F2E" w14:textId="772FFE81" w:rsidR="00542851" w:rsidRPr="00DC7288" w:rsidRDefault="00542851">
          <w:pPr>
            <w:pStyle w:val="TOC1"/>
            <w:tabs>
              <w:tab w:val="right" w:leader="dot" w:pos="9016"/>
            </w:tabs>
            <w:rPr>
              <w:rFonts w:asciiTheme="minorHAnsi" w:eastAsiaTheme="minorEastAsia" w:hAnsiTheme="minorHAnsi" w:cstheme="minorBidi"/>
              <w:noProof/>
              <w:kern w:val="2"/>
              <w:sz w:val="24"/>
              <w:szCs w:val="24"/>
              <w:lang w:val="el-GR"/>
              <w14:ligatures w14:val="standardContextual"/>
            </w:rPr>
          </w:pPr>
          <w:hyperlink w:anchor="_Toc188734404" w:history="1">
            <w:r w:rsidRPr="00962E15">
              <w:rPr>
                <w:rStyle w:val="Hyperlink"/>
                <w:noProof/>
                <w:lang w:val="en-GB"/>
              </w:rPr>
              <w:t xml:space="preserve">ΠΑΡΑΡΤΗΜΑΤΑ </w:t>
            </w:r>
          </w:hyperlink>
          <w:r>
            <w:rPr>
              <w:noProof/>
              <w:webHidden/>
            </w:rPr>
            <w:tab/>
          </w:r>
          <w:r w:rsidR="00DC7288">
            <w:rPr>
              <w:noProof/>
              <w:webHidden/>
              <w:lang w:val="el-GR"/>
            </w:rPr>
            <w:t>15</w:t>
          </w:r>
        </w:p>
        <w:p w14:paraId="3C5CE86F" w14:textId="0D34E3D6" w:rsidR="003F4584" w:rsidRDefault="003F4584">
          <w:r>
            <w:rPr>
              <w:b/>
              <w:bCs/>
              <w:noProof/>
            </w:rPr>
            <w:fldChar w:fldCharType="end"/>
          </w:r>
        </w:p>
      </w:sdtContent>
    </w:sdt>
    <w:p w14:paraId="0D6C03EA" w14:textId="466B97A1" w:rsidR="002F1F7F" w:rsidRDefault="00000000">
      <w:pPr>
        <w:spacing w:line="276" w:lineRule="auto"/>
      </w:pPr>
      <w:r w:rsidRPr="00FE20EA">
        <w:rPr>
          <w:rFonts w:ascii="Calibri" w:hAnsi="Calibri" w:cs="Calibri"/>
          <w:sz w:val="24"/>
          <w:szCs w:val="24"/>
          <w:lang w:val="el-GR"/>
        </w:rPr>
        <w:t xml:space="preserve">Σημείωση: Αυτό το εγχειρίδιο έρευνας με όλα τα </w:t>
      </w:r>
      <w:r w:rsidR="008D1090">
        <w:rPr>
          <w:rFonts w:ascii="Calibri" w:hAnsi="Calibri" w:cs="Calibri"/>
          <w:sz w:val="24"/>
          <w:szCs w:val="24"/>
          <w:lang w:val="el-GR"/>
        </w:rPr>
        <w:t>Π</w:t>
      </w:r>
      <w:r w:rsidRPr="00FE20EA">
        <w:rPr>
          <w:rFonts w:ascii="Calibri" w:hAnsi="Calibri" w:cs="Calibri"/>
          <w:sz w:val="24"/>
          <w:szCs w:val="24"/>
          <w:lang w:val="el-GR"/>
        </w:rPr>
        <w:t>αραρτήματ</w:t>
      </w:r>
      <w:r w:rsidR="00435D70">
        <w:rPr>
          <w:rFonts w:ascii="Calibri" w:hAnsi="Calibri" w:cs="Calibri"/>
          <w:sz w:val="24"/>
          <w:szCs w:val="24"/>
          <w:lang w:val="el-GR"/>
        </w:rPr>
        <w:t>ά</w:t>
      </w:r>
      <w:r w:rsidRPr="00FE20EA">
        <w:rPr>
          <w:rFonts w:ascii="Calibri" w:hAnsi="Calibri" w:cs="Calibri"/>
          <w:sz w:val="24"/>
          <w:szCs w:val="24"/>
          <w:lang w:val="el-GR"/>
        </w:rPr>
        <w:t xml:space="preserve"> του αποτελεί την εργαλειοθήκη του </w:t>
      </w:r>
      <w:r>
        <w:rPr>
          <w:rFonts w:ascii="Calibri" w:hAnsi="Calibri" w:cs="Calibri"/>
          <w:sz w:val="24"/>
          <w:szCs w:val="24"/>
          <w:lang w:val="en-GB"/>
        </w:rPr>
        <w:t>RE</w:t>
      </w:r>
      <w:r w:rsidRPr="00FE20EA">
        <w:rPr>
          <w:rFonts w:ascii="Calibri" w:hAnsi="Calibri" w:cs="Calibri"/>
          <w:sz w:val="24"/>
          <w:szCs w:val="24"/>
          <w:lang w:val="el-GR"/>
        </w:rPr>
        <w:t>-</w:t>
      </w:r>
      <w:r>
        <w:rPr>
          <w:rFonts w:ascii="Calibri" w:hAnsi="Calibri" w:cs="Calibri"/>
          <w:sz w:val="24"/>
          <w:szCs w:val="24"/>
          <w:lang w:val="en-GB"/>
        </w:rPr>
        <w:t>TASTY</w:t>
      </w:r>
      <w:r w:rsidRPr="00FE20EA">
        <w:rPr>
          <w:rFonts w:ascii="Calibri" w:hAnsi="Calibri" w:cs="Calibri"/>
          <w:sz w:val="24"/>
          <w:szCs w:val="24"/>
          <w:lang w:val="el-GR"/>
        </w:rPr>
        <w:t xml:space="preserve"> και βρίσκεται στην υποσελίδα του </w:t>
      </w:r>
      <w:r>
        <w:rPr>
          <w:rFonts w:ascii="Calibri" w:hAnsi="Calibri" w:cs="Calibri"/>
          <w:sz w:val="24"/>
          <w:szCs w:val="24"/>
          <w:lang w:val="en-GB"/>
        </w:rPr>
        <w:t>Toolkit</w:t>
      </w:r>
      <w:r w:rsidR="008D1090">
        <w:rPr>
          <w:rFonts w:ascii="Calibri" w:hAnsi="Calibri" w:cs="Calibri"/>
          <w:sz w:val="24"/>
          <w:szCs w:val="24"/>
          <w:lang w:val="el-GR"/>
        </w:rPr>
        <w:t>/Εργαλειοθήκη</w:t>
      </w:r>
      <w:r w:rsidRPr="00FE20EA">
        <w:rPr>
          <w:rFonts w:ascii="Calibri" w:hAnsi="Calibri" w:cs="Calibri"/>
          <w:sz w:val="24"/>
          <w:szCs w:val="24"/>
          <w:lang w:val="el-GR"/>
        </w:rPr>
        <w:t xml:space="preserve"> στον ιστότοπο του έργου: </w:t>
      </w:r>
      <w:hyperlink r:id="rId8" w:history="1">
        <w:r w:rsidR="002F1F7F">
          <w:rPr>
            <w:rStyle w:val="Hyperlink"/>
            <w:rFonts w:ascii="Calibri" w:hAnsi="Calibri" w:cs="Calibri"/>
            <w:sz w:val="24"/>
            <w:szCs w:val="24"/>
            <w:lang w:val="en-GB"/>
          </w:rPr>
          <w:t>https</w:t>
        </w:r>
        <w:r w:rsidR="002F1F7F" w:rsidRPr="00FE20EA">
          <w:rPr>
            <w:rStyle w:val="Hyperlink"/>
            <w:rFonts w:ascii="Calibri" w:hAnsi="Calibri" w:cs="Calibri"/>
            <w:sz w:val="24"/>
            <w:szCs w:val="24"/>
            <w:lang w:val="el-GR"/>
          </w:rPr>
          <w:t>://</w:t>
        </w:r>
        <w:r w:rsidR="002F1F7F">
          <w:rPr>
            <w:rStyle w:val="Hyperlink"/>
            <w:rFonts w:ascii="Calibri" w:hAnsi="Calibri" w:cs="Calibri"/>
            <w:sz w:val="24"/>
            <w:szCs w:val="24"/>
            <w:lang w:val="en-GB"/>
          </w:rPr>
          <w:t>www</w:t>
        </w:r>
        <w:r w:rsidR="002F1F7F" w:rsidRPr="00FE20EA">
          <w:rPr>
            <w:rStyle w:val="Hyperlink"/>
            <w:rFonts w:ascii="Calibri" w:hAnsi="Calibri" w:cs="Calibri"/>
            <w:sz w:val="24"/>
            <w:szCs w:val="24"/>
            <w:lang w:val="el-GR"/>
          </w:rPr>
          <w:t>.</w:t>
        </w:r>
        <w:r w:rsidR="002F1F7F">
          <w:rPr>
            <w:rStyle w:val="Hyperlink"/>
            <w:rFonts w:ascii="Calibri" w:hAnsi="Calibri" w:cs="Calibri"/>
            <w:sz w:val="24"/>
            <w:szCs w:val="24"/>
            <w:lang w:val="en-GB"/>
          </w:rPr>
          <w:t>retasty</w:t>
        </w:r>
        <w:r w:rsidR="002F1F7F" w:rsidRPr="00FE20EA">
          <w:rPr>
            <w:rStyle w:val="Hyperlink"/>
            <w:rFonts w:ascii="Calibri" w:hAnsi="Calibri" w:cs="Calibri"/>
            <w:sz w:val="24"/>
            <w:szCs w:val="24"/>
            <w:lang w:val="el-GR"/>
          </w:rPr>
          <w:t>.</w:t>
        </w:r>
        <w:r w:rsidR="002F1F7F">
          <w:rPr>
            <w:rStyle w:val="Hyperlink"/>
            <w:rFonts w:ascii="Calibri" w:hAnsi="Calibri" w:cs="Calibri"/>
            <w:sz w:val="24"/>
            <w:szCs w:val="24"/>
            <w:lang w:val="en-GB"/>
          </w:rPr>
          <w:t>nl</w:t>
        </w:r>
        <w:r w:rsidR="002F1F7F" w:rsidRPr="00FE20EA">
          <w:rPr>
            <w:rStyle w:val="Hyperlink"/>
            <w:rFonts w:ascii="Calibri" w:hAnsi="Calibri" w:cs="Calibri"/>
            <w:sz w:val="24"/>
            <w:szCs w:val="24"/>
            <w:lang w:val="el-GR"/>
          </w:rPr>
          <w:t>/</w:t>
        </w:r>
        <w:r w:rsidR="002F1F7F">
          <w:rPr>
            <w:rStyle w:val="Hyperlink"/>
            <w:rFonts w:ascii="Calibri" w:hAnsi="Calibri" w:cs="Calibri"/>
            <w:sz w:val="24"/>
            <w:szCs w:val="24"/>
            <w:lang w:val="en-GB"/>
          </w:rPr>
          <w:t>toolkit</w:t>
        </w:r>
      </w:hyperlink>
    </w:p>
    <w:p w14:paraId="03DECDC7" w14:textId="69EB00F4" w:rsidR="002F1F7F" w:rsidRPr="00FE20EA" w:rsidRDefault="002F1F7F">
      <w:pPr>
        <w:spacing w:line="276" w:lineRule="auto"/>
        <w:rPr>
          <w:rFonts w:ascii="Calibri" w:hAnsi="Calibri" w:cs="Calibri"/>
          <w:sz w:val="24"/>
          <w:szCs w:val="24"/>
          <w:lang w:val="el-GR"/>
        </w:rPr>
      </w:pPr>
    </w:p>
    <w:p w14:paraId="4107BB3E" w14:textId="77777777" w:rsidR="002F1F7F" w:rsidRPr="00691532" w:rsidRDefault="00000000">
      <w:pPr>
        <w:pStyle w:val="Heading1"/>
        <w:rPr>
          <w:lang w:val="el-GR"/>
        </w:rPr>
      </w:pPr>
      <w:bookmarkStart w:id="1" w:name="_Toc188193904"/>
      <w:bookmarkStart w:id="2" w:name="_Toc188212872"/>
      <w:bookmarkStart w:id="3" w:name="_Toc188734386"/>
      <w:r w:rsidRPr="00691532">
        <w:rPr>
          <w:lang w:val="el-GR"/>
        </w:rPr>
        <w:t>ΕΙΣΑΓΩΓΗ</w:t>
      </w:r>
      <w:bookmarkEnd w:id="1"/>
      <w:bookmarkEnd w:id="2"/>
      <w:bookmarkEnd w:id="3"/>
    </w:p>
    <w:p w14:paraId="60A70FEA" w14:textId="77777777" w:rsidR="002F1F7F" w:rsidRPr="00691532" w:rsidRDefault="002F1F7F">
      <w:pPr>
        <w:pStyle w:val="ListParagraph"/>
        <w:spacing w:line="276" w:lineRule="auto"/>
        <w:rPr>
          <w:rFonts w:ascii="Calibri" w:hAnsi="Calibri" w:cs="Calibri"/>
          <w:b/>
          <w:bCs/>
          <w:lang w:val="el-GR"/>
        </w:rPr>
      </w:pPr>
    </w:p>
    <w:p w14:paraId="050A62ED" w14:textId="7071A970" w:rsidR="002F1F7F" w:rsidRPr="00691532" w:rsidRDefault="00000000" w:rsidP="00B23D9B">
      <w:pPr>
        <w:pStyle w:val="Heading2"/>
        <w:rPr>
          <w:lang w:val="el-GR"/>
        </w:rPr>
      </w:pPr>
      <w:bookmarkStart w:id="4" w:name="_Toc188193905"/>
      <w:bookmarkStart w:id="5" w:name="_Toc188212873"/>
      <w:bookmarkStart w:id="6" w:name="_Toc188734387"/>
      <w:r w:rsidRPr="00691532">
        <w:rPr>
          <w:lang w:val="el-GR"/>
        </w:rPr>
        <w:t xml:space="preserve">Τι είναι η </w:t>
      </w:r>
      <w:r w:rsidR="008D1090">
        <w:rPr>
          <w:lang w:val="el-GR"/>
        </w:rPr>
        <w:t>Ε</w:t>
      </w:r>
      <w:r w:rsidRPr="00691532">
        <w:rPr>
          <w:lang w:val="el-GR"/>
        </w:rPr>
        <w:t xml:space="preserve">πιστήμη των </w:t>
      </w:r>
      <w:r w:rsidR="008D1090">
        <w:rPr>
          <w:lang w:val="el-GR"/>
        </w:rPr>
        <w:t>Π</w:t>
      </w:r>
      <w:r w:rsidRPr="00691532">
        <w:rPr>
          <w:lang w:val="el-GR"/>
        </w:rPr>
        <w:t>ολιτών και πώς μπορεί να ενσωματωθεί στην εκπαίδευση;</w:t>
      </w:r>
      <w:bookmarkEnd w:id="4"/>
      <w:bookmarkEnd w:id="5"/>
      <w:bookmarkEnd w:id="6"/>
    </w:p>
    <w:p w14:paraId="3229773B" w14:textId="52D03532" w:rsidR="00A47A1B" w:rsidRPr="00691532" w:rsidRDefault="00513685">
      <w:pPr>
        <w:spacing w:line="276" w:lineRule="auto"/>
        <w:jc w:val="both"/>
        <w:rPr>
          <w:rFonts w:ascii="Calibri" w:hAnsi="Calibri" w:cs="Calibri"/>
          <w:sz w:val="24"/>
          <w:szCs w:val="24"/>
          <w:lang w:val="el-GR"/>
        </w:rPr>
      </w:pPr>
      <w:r w:rsidRPr="00513685">
        <w:rPr>
          <w:rFonts w:ascii="Calibri" w:hAnsi="Calibri" w:cs="Calibri"/>
          <w:sz w:val="24"/>
          <w:szCs w:val="24"/>
        </w:rPr>
        <w:t xml:space="preserve">Η </w:t>
      </w:r>
      <w:r w:rsidR="008D1090">
        <w:rPr>
          <w:rFonts w:ascii="Calibri" w:hAnsi="Calibri" w:cs="Calibri"/>
          <w:sz w:val="24"/>
          <w:szCs w:val="24"/>
          <w:lang w:val="el-GR"/>
        </w:rPr>
        <w:t>Ε</w:t>
      </w:r>
      <w:r w:rsidRPr="00513685">
        <w:rPr>
          <w:rFonts w:ascii="Calibri" w:hAnsi="Calibri" w:cs="Calibri"/>
          <w:sz w:val="24"/>
          <w:szCs w:val="24"/>
        </w:rPr>
        <w:t xml:space="preserve">πιστήμη των </w:t>
      </w:r>
      <w:r w:rsidR="008D1090">
        <w:rPr>
          <w:rFonts w:ascii="Calibri" w:hAnsi="Calibri" w:cs="Calibri"/>
          <w:sz w:val="24"/>
          <w:szCs w:val="24"/>
          <w:lang w:val="el-GR"/>
        </w:rPr>
        <w:t>Π</w:t>
      </w:r>
      <w:r w:rsidRPr="00513685">
        <w:rPr>
          <w:rFonts w:ascii="Calibri" w:hAnsi="Calibri" w:cs="Calibri"/>
          <w:sz w:val="24"/>
          <w:szCs w:val="24"/>
        </w:rPr>
        <w:t xml:space="preserve">ολιτών </w:t>
      </w:r>
      <w:r w:rsidRPr="00691532">
        <w:rPr>
          <w:rFonts w:ascii="Calibri" w:hAnsi="Calibri" w:cs="Calibri"/>
          <w:sz w:val="24"/>
          <w:szCs w:val="24"/>
          <w:lang w:val="el-GR"/>
        </w:rPr>
        <w:t xml:space="preserve">είναι </w:t>
      </w:r>
      <w:r w:rsidRPr="00513685">
        <w:rPr>
          <w:rFonts w:ascii="Calibri" w:hAnsi="Calibri" w:cs="Calibri"/>
          <w:sz w:val="24"/>
          <w:szCs w:val="24"/>
        </w:rPr>
        <w:t>«</w:t>
      </w:r>
      <w:r w:rsidR="008D1090">
        <w:rPr>
          <w:rFonts w:ascii="Calibri" w:hAnsi="Calibri" w:cs="Calibri"/>
          <w:sz w:val="24"/>
          <w:szCs w:val="24"/>
          <w:lang w:val="el-GR"/>
        </w:rPr>
        <w:t xml:space="preserve">η συμμετοχή </w:t>
      </w:r>
      <w:r w:rsidRPr="00691532">
        <w:rPr>
          <w:rFonts w:ascii="Calibri" w:hAnsi="Calibri" w:cs="Calibri"/>
          <w:sz w:val="24"/>
          <w:szCs w:val="24"/>
          <w:lang w:val="el-GR"/>
        </w:rPr>
        <w:t>το</w:t>
      </w:r>
      <w:r w:rsidR="008D1090">
        <w:rPr>
          <w:rFonts w:ascii="Calibri" w:hAnsi="Calibri" w:cs="Calibri"/>
          <w:sz w:val="24"/>
          <w:szCs w:val="24"/>
          <w:lang w:val="el-GR"/>
        </w:rPr>
        <w:t>υ</w:t>
      </w:r>
      <w:r w:rsidRPr="00691532">
        <w:rPr>
          <w:rFonts w:ascii="Calibri" w:hAnsi="Calibri" w:cs="Calibri"/>
          <w:sz w:val="24"/>
          <w:szCs w:val="24"/>
          <w:lang w:val="el-GR"/>
        </w:rPr>
        <w:t xml:space="preserve"> κοιν</w:t>
      </w:r>
      <w:r w:rsidR="008D1090">
        <w:rPr>
          <w:rFonts w:ascii="Calibri" w:hAnsi="Calibri" w:cs="Calibri"/>
          <w:sz w:val="24"/>
          <w:szCs w:val="24"/>
          <w:lang w:val="el-GR"/>
        </w:rPr>
        <w:t>ού</w:t>
      </w:r>
      <w:r w:rsidRPr="00691532">
        <w:rPr>
          <w:rFonts w:ascii="Calibri" w:hAnsi="Calibri" w:cs="Calibri"/>
          <w:sz w:val="24"/>
          <w:szCs w:val="24"/>
          <w:lang w:val="el-GR"/>
        </w:rPr>
        <w:t xml:space="preserve"> (μη ειδικοί</w:t>
      </w:r>
      <w:r w:rsidR="008D1090">
        <w:rPr>
          <w:rFonts w:ascii="Calibri" w:hAnsi="Calibri" w:cs="Calibri"/>
          <w:sz w:val="24"/>
          <w:szCs w:val="24"/>
          <w:lang w:val="el-GR"/>
        </w:rPr>
        <w:t xml:space="preserve"> /</w:t>
      </w:r>
      <w:r w:rsidRPr="00691532">
        <w:rPr>
          <w:rFonts w:ascii="Calibri" w:hAnsi="Calibri" w:cs="Calibri"/>
          <w:sz w:val="24"/>
          <w:szCs w:val="24"/>
          <w:lang w:val="el-GR"/>
        </w:rPr>
        <w:t xml:space="preserve"> πολίτες) </w:t>
      </w:r>
      <w:r w:rsidRPr="00513685">
        <w:rPr>
          <w:rFonts w:ascii="Calibri" w:hAnsi="Calibri" w:cs="Calibri"/>
          <w:sz w:val="24"/>
          <w:szCs w:val="24"/>
        </w:rPr>
        <w:t xml:space="preserve">σε επιστημονικές ερευνητικές δραστηριότητες» </w:t>
      </w:r>
      <w:r w:rsidRPr="00691532">
        <w:rPr>
          <w:rFonts w:ascii="Calibri" w:hAnsi="Calibri" w:cs="Calibri"/>
          <w:sz w:val="24"/>
          <w:szCs w:val="24"/>
          <w:lang w:val="el-GR"/>
        </w:rPr>
        <w:t>, συνεισφέροντας</w:t>
      </w:r>
      <w:r w:rsidRPr="00513685">
        <w:rPr>
          <w:rFonts w:ascii="Calibri" w:hAnsi="Calibri" w:cs="Calibri"/>
          <w:sz w:val="24"/>
          <w:szCs w:val="24"/>
        </w:rPr>
        <w:t xml:space="preserve"> </w:t>
      </w:r>
      <w:r w:rsidRPr="00691532">
        <w:rPr>
          <w:rFonts w:ascii="Calibri" w:hAnsi="Calibri" w:cs="Calibri"/>
          <w:sz w:val="24"/>
          <w:szCs w:val="24"/>
          <w:lang w:val="el-GR"/>
        </w:rPr>
        <w:t xml:space="preserve">στην </w:t>
      </w:r>
      <w:r w:rsidRPr="00513685">
        <w:rPr>
          <w:rFonts w:ascii="Calibri" w:hAnsi="Calibri" w:cs="Calibri"/>
          <w:sz w:val="24"/>
          <w:szCs w:val="24"/>
        </w:rPr>
        <w:t>επιστήμη είτε με την πνευματική του προσπάθεια</w:t>
      </w:r>
      <w:r w:rsidR="008D1090">
        <w:rPr>
          <w:rFonts w:ascii="Calibri" w:hAnsi="Calibri" w:cs="Calibri"/>
          <w:sz w:val="24"/>
          <w:szCs w:val="24"/>
          <w:lang w:val="el-GR"/>
        </w:rPr>
        <w:t>,</w:t>
      </w:r>
      <w:r w:rsidRPr="00513685">
        <w:rPr>
          <w:rFonts w:ascii="Calibri" w:hAnsi="Calibri" w:cs="Calibri"/>
          <w:sz w:val="24"/>
          <w:szCs w:val="24"/>
        </w:rPr>
        <w:t xml:space="preserve"> είτε με την περιβάλλουσα γνώση</w:t>
      </w:r>
      <w:r w:rsidR="008D1090">
        <w:rPr>
          <w:rFonts w:ascii="Calibri" w:hAnsi="Calibri" w:cs="Calibri"/>
          <w:sz w:val="24"/>
          <w:szCs w:val="24"/>
          <w:lang w:val="el-GR"/>
        </w:rPr>
        <w:t>,</w:t>
      </w:r>
      <w:r w:rsidRPr="00513685">
        <w:rPr>
          <w:rFonts w:ascii="Calibri" w:hAnsi="Calibri" w:cs="Calibri"/>
          <w:sz w:val="24"/>
          <w:szCs w:val="24"/>
        </w:rPr>
        <w:t xml:space="preserve"> είτε με τα εργαλεία και τους πόρους του» (Ευρωπαϊκή Επιτροπή, 2014)</w:t>
      </w:r>
      <w:r w:rsidRPr="00691532">
        <w:rPr>
          <w:rFonts w:ascii="Calibri" w:hAnsi="Calibri" w:cs="Calibri"/>
          <w:sz w:val="24"/>
          <w:szCs w:val="24"/>
          <w:lang w:val="el-GR"/>
        </w:rPr>
        <w:t xml:space="preserve">. Η συμμετοχή των πολιτών μπορεί να περιλαμβάνει τη συμμετοχή σε ένα ή περισσότερα </w:t>
      </w:r>
      <w:r w:rsidR="008D1090">
        <w:rPr>
          <w:rFonts w:ascii="Calibri" w:hAnsi="Calibri" w:cs="Calibri"/>
          <w:sz w:val="24"/>
          <w:szCs w:val="24"/>
          <w:lang w:val="el-GR"/>
        </w:rPr>
        <w:t>στάδια</w:t>
      </w:r>
      <w:r w:rsidRPr="00691532">
        <w:rPr>
          <w:rFonts w:ascii="Calibri" w:hAnsi="Calibri" w:cs="Calibri"/>
          <w:sz w:val="24"/>
          <w:szCs w:val="24"/>
          <w:lang w:val="el-GR"/>
        </w:rPr>
        <w:t xml:space="preserve"> της επιστημονικής ερευνητικής διαδικασίας, όπως </w:t>
      </w:r>
      <w:r w:rsidR="00435D70">
        <w:rPr>
          <w:rFonts w:ascii="Calibri" w:hAnsi="Calibri" w:cs="Calibri"/>
          <w:sz w:val="24"/>
          <w:szCs w:val="24"/>
          <w:lang w:val="el-GR"/>
        </w:rPr>
        <w:t xml:space="preserve">η διαμόρφωση </w:t>
      </w:r>
      <w:r w:rsidRPr="00691532">
        <w:rPr>
          <w:rFonts w:ascii="Calibri" w:hAnsi="Calibri" w:cs="Calibri"/>
          <w:sz w:val="24"/>
          <w:szCs w:val="24"/>
          <w:lang w:val="el-GR"/>
        </w:rPr>
        <w:t xml:space="preserve">ερευνητικών ερωτημάτων, </w:t>
      </w:r>
      <w:r w:rsidR="00435D70">
        <w:rPr>
          <w:rFonts w:ascii="Calibri" w:hAnsi="Calibri" w:cs="Calibri"/>
          <w:sz w:val="24"/>
          <w:szCs w:val="24"/>
          <w:lang w:val="el-GR"/>
        </w:rPr>
        <w:t>ο σχεδιασμός της έρευνας</w:t>
      </w:r>
      <w:r w:rsidRPr="00691532">
        <w:rPr>
          <w:rFonts w:ascii="Calibri" w:hAnsi="Calibri" w:cs="Calibri"/>
          <w:sz w:val="24"/>
          <w:szCs w:val="24"/>
          <w:lang w:val="el-GR"/>
        </w:rPr>
        <w:t>, η συλλογή δεδομένων ή η ανάλυση και ερμηνεία των αποτελεσμάτων (</w:t>
      </w:r>
      <w:r>
        <w:rPr>
          <w:rFonts w:ascii="Calibri" w:hAnsi="Calibri" w:cs="Calibri"/>
          <w:sz w:val="24"/>
          <w:szCs w:val="24"/>
          <w:lang w:val="en-GB"/>
        </w:rPr>
        <w:t>Bonney</w:t>
      </w:r>
      <w:r w:rsidRPr="00691532">
        <w:rPr>
          <w:rFonts w:ascii="Calibri" w:hAnsi="Calibri" w:cs="Calibri"/>
          <w:sz w:val="24"/>
          <w:szCs w:val="24"/>
          <w:lang w:val="el-GR"/>
        </w:rPr>
        <w:t xml:space="preserve"> </w:t>
      </w:r>
      <w:r>
        <w:rPr>
          <w:rFonts w:ascii="Calibri" w:hAnsi="Calibri" w:cs="Calibri"/>
          <w:sz w:val="24"/>
          <w:szCs w:val="24"/>
          <w:lang w:val="en-GB"/>
        </w:rPr>
        <w:t>et</w:t>
      </w:r>
      <w:r w:rsidRPr="00691532">
        <w:rPr>
          <w:rFonts w:ascii="Calibri" w:hAnsi="Calibri" w:cs="Calibri"/>
          <w:sz w:val="24"/>
          <w:szCs w:val="24"/>
          <w:lang w:val="el-GR"/>
        </w:rPr>
        <w:t xml:space="preserve"> </w:t>
      </w:r>
      <w:r>
        <w:rPr>
          <w:rFonts w:ascii="Calibri" w:hAnsi="Calibri" w:cs="Calibri"/>
          <w:sz w:val="24"/>
          <w:szCs w:val="24"/>
          <w:lang w:val="en-GB"/>
        </w:rPr>
        <w:t>al</w:t>
      </w:r>
      <w:r w:rsidRPr="00691532">
        <w:rPr>
          <w:rFonts w:ascii="Calibri" w:hAnsi="Calibri" w:cs="Calibri"/>
          <w:sz w:val="24"/>
          <w:szCs w:val="24"/>
          <w:lang w:val="el-GR"/>
        </w:rPr>
        <w:t xml:space="preserve">., 2009; </w:t>
      </w:r>
      <w:r>
        <w:rPr>
          <w:rFonts w:ascii="Calibri" w:hAnsi="Calibri" w:cs="Calibri"/>
          <w:sz w:val="24"/>
          <w:szCs w:val="24"/>
          <w:lang w:val="en-GB"/>
        </w:rPr>
        <w:t>Eitzel</w:t>
      </w:r>
      <w:r w:rsidRPr="00691532">
        <w:rPr>
          <w:rFonts w:ascii="Calibri" w:hAnsi="Calibri" w:cs="Calibri"/>
          <w:sz w:val="24"/>
          <w:szCs w:val="24"/>
          <w:lang w:val="el-GR"/>
        </w:rPr>
        <w:t xml:space="preserve"> </w:t>
      </w:r>
      <w:r>
        <w:rPr>
          <w:rFonts w:ascii="Calibri" w:hAnsi="Calibri" w:cs="Calibri"/>
          <w:sz w:val="24"/>
          <w:szCs w:val="24"/>
          <w:lang w:val="en-GB"/>
        </w:rPr>
        <w:t>et</w:t>
      </w:r>
      <w:r w:rsidRPr="00691532">
        <w:rPr>
          <w:rFonts w:ascii="Calibri" w:hAnsi="Calibri" w:cs="Calibri"/>
          <w:sz w:val="24"/>
          <w:szCs w:val="24"/>
          <w:lang w:val="el-GR"/>
        </w:rPr>
        <w:t xml:space="preserve"> </w:t>
      </w:r>
      <w:r>
        <w:rPr>
          <w:rFonts w:ascii="Calibri" w:hAnsi="Calibri" w:cs="Calibri"/>
          <w:sz w:val="24"/>
          <w:szCs w:val="24"/>
          <w:lang w:val="en-GB"/>
        </w:rPr>
        <w:t>al</w:t>
      </w:r>
      <w:r w:rsidRPr="00691532">
        <w:rPr>
          <w:rFonts w:ascii="Calibri" w:hAnsi="Calibri" w:cs="Calibri"/>
          <w:sz w:val="24"/>
          <w:szCs w:val="24"/>
          <w:lang w:val="el-GR"/>
        </w:rPr>
        <w:t>., 2017).</w:t>
      </w:r>
    </w:p>
    <w:p w14:paraId="7FC48D15" w14:textId="0BB5CE8A" w:rsidR="00513685" w:rsidRPr="00691532" w:rsidRDefault="00A47A1B">
      <w:pPr>
        <w:spacing w:line="276" w:lineRule="auto"/>
        <w:jc w:val="both"/>
        <w:rPr>
          <w:rFonts w:ascii="Calibri" w:hAnsi="Calibri" w:cs="Calibri"/>
          <w:sz w:val="24"/>
          <w:szCs w:val="24"/>
          <w:lang w:val="el-GR"/>
        </w:rPr>
      </w:pPr>
      <w:r w:rsidRPr="00691532">
        <w:rPr>
          <w:rFonts w:ascii="Calibri" w:hAnsi="Calibri" w:cs="Calibri"/>
          <w:sz w:val="24"/>
          <w:szCs w:val="24"/>
          <w:lang w:val="el-GR"/>
        </w:rPr>
        <w:t xml:space="preserve">Ένα </w:t>
      </w:r>
      <w:r w:rsidRPr="00A47A1B">
        <w:rPr>
          <w:rFonts w:ascii="Calibri" w:hAnsi="Calibri" w:cs="Calibri"/>
          <w:sz w:val="24"/>
          <w:szCs w:val="24"/>
        </w:rPr>
        <w:t xml:space="preserve">έργο </w:t>
      </w:r>
      <w:r w:rsidR="00435D70">
        <w:rPr>
          <w:rFonts w:ascii="Calibri" w:hAnsi="Calibri" w:cs="Calibri"/>
          <w:sz w:val="24"/>
          <w:szCs w:val="24"/>
          <w:lang w:val="el-GR"/>
        </w:rPr>
        <w:t>Ε</w:t>
      </w:r>
      <w:r w:rsidRPr="00A47A1B">
        <w:rPr>
          <w:rFonts w:ascii="Calibri" w:hAnsi="Calibri" w:cs="Calibri"/>
          <w:sz w:val="24"/>
          <w:szCs w:val="24"/>
        </w:rPr>
        <w:t xml:space="preserve">πιστήμης των πολιτών </w:t>
      </w:r>
      <w:r w:rsidRPr="00691532">
        <w:rPr>
          <w:rFonts w:ascii="Calibri" w:hAnsi="Calibri" w:cs="Calibri"/>
          <w:sz w:val="24"/>
          <w:szCs w:val="24"/>
          <w:lang w:val="el-GR"/>
        </w:rPr>
        <w:t xml:space="preserve">μπορεί να έχει πολύπλευρο αντίκτυπο: α) </w:t>
      </w:r>
      <w:r w:rsidRPr="00691532">
        <w:rPr>
          <w:rFonts w:ascii="Calibri" w:hAnsi="Calibri" w:cs="Calibri"/>
          <w:i/>
          <w:iCs/>
          <w:sz w:val="24"/>
          <w:szCs w:val="24"/>
          <w:lang w:val="el-GR"/>
        </w:rPr>
        <w:t xml:space="preserve">επιστημονικό </w:t>
      </w:r>
      <w:r w:rsidRPr="00691532">
        <w:rPr>
          <w:rFonts w:ascii="Calibri" w:hAnsi="Calibri" w:cs="Calibri"/>
          <w:sz w:val="24"/>
          <w:szCs w:val="24"/>
          <w:lang w:val="el-GR"/>
        </w:rPr>
        <w:t xml:space="preserve">αντίκτυπο μέσω της παραγωγής </w:t>
      </w:r>
      <w:r w:rsidRPr="00A47A1B">
        <w:rPr>
          <w:rFonts w:ascii="Calibri" w:hAnsi="Calibri" w:cs="Calibri"/>
          <w:sz w:val="24"/>
          <w:szCs w:val="24"/>
        </w:rPr>
        <w:t xml:space="preserve">νέας </w:t>
      </w:r>
      <w:r w:rsidRPr="00691532">
        <w:rPr>
          <w:rFonts w:ascii="Calibri" w:hAnsi="Calibri" w:cs="Calibri"/>
          <w:sz w:val="24"/>
          <w:szCs w:val="24"/>
          <w:lang w:val="el-GR"/>
        </w:rPr>
        <w:t xml:space="preserve">επιστημονικής </w:t>
      </w:r>
      <w:r w:rsidRPr="00A47A1B">
        <w:rPr>
          <w:rFonts w:ascii="Calibri" w:hAnsi="Calibri" w:cs="Calibri"/>
          <w:sz w:val="24"/>
          <w:szCs w:val="24"/>
        </w:rPr>
        <w:t xml:space="preserve">γνώσης </w:t>
      </w:r>
      <w:r w:rsidRPr="00691532">
        <w:rPr>
          <w:rFonts w:ascii="Calibri" w:hAnsi="Calibri" w:cs="Calibri"/>
          <w:sz w:val="24"/>
          <w:szCs w:val="24"/>
          <w:lang w:val="el-GR"/>
        </w:rPr>
        <w:t>και πόρων βασισμέν</w:t>
      </w:r>
      <w:r w:rsidR="008D1090">
        <w:rPr>
          <w:rFonts w:ascii="Calibri" w:hAnsi="Calibri" w:cs="Calibri"/>
          <w:sz w:val="24"/>
          <w:szCs w:val="24"/>
          <w:lang w:val="el-GR"/>
        </w:rPr>
        <w:t>ων</w:t>
      </w:r>
      <w:r w:rsidRPr="00691532">
        <w:rPr>
          <w:rFonts w:ascii="Calibri" w:hAnsi="Calibri" w:cs="Calibri"/>
          <w:sz w:val="24"/>
          <w:szCs w:val="24"/>
          <w:lang w:val="el-GR"/>
        </w:rPr>
        <w:t xml:space="preserve"> στην έρευνα, β) </w:t>
      </w:r>
      <w:r w:rsidRPr="00691532">
        <w:rPr>
          <w:rFonts w:ascii="Calibri" w:hAnsi="Calibri" w:cs="Calibri"/>
          <w:i/>
          <w:iCs/>
          <w:sz w:val="24"/>
          <w:szCs w:val="24"/>
          <w:lang w:val="el-GR"/>
        </w:rPr>
        <w:t xml:space="preserve">κοινωνικό </w:t>
      </w:r>
      <w:r w:rsidRPr="00691532">
        <w:rPr>
          <w:rFonts w:ascii="Calibri" w:hAnsi="Calibri" w:cs="Calibri"/>
          <w:sz w:val="24"/>
          <w:szCs w:val="24"/>
          <w:lang w:val="el-GR"/>
        </w:rPr>
        <w:t xml:space="preserve">αντίκτυπο μέσω της αύξησης της ευαισθητοποίησης, της εμπλοκής της κοινότητας </w:t>
      </w:r>
      <w:r w:rsidR="008D1090">
        <w:rPr>
          <w:rFonts w:ascii="Calibri" w:hAnsi="Calibri" w:cs="Calibri"/>
          <w:sz w:val="24"/>
          <w:szCs w:val="24"/>
          <w:lang w:val="el-GR"/>
        </w:rPr>
        <w:t xml:space="preserve">καθώς και </w:t>
      </w:r>
      <w:r w:rsidRPr="00691532">
        <w:rPr>
          <w:rFonts w:ascii="Calibri" w:hAnsi="Calibri" w:cs="Calibri"/>
          <w:sz w:val="24"/>
          <w:szCs w:val="24"/>
          <w:lang w:val="el-GR"/>
        </w:rPr>
        <w:t xml:space="preserve">των δεξιοτήτων </w:t>
      </w:r>
      <w:r w:rsidR="008D1090">
        <w:rPr>
          <w:rFonts w:ascii="Calibri" w:hAnsi="Calibri" w:cs="Calibri"/>
          <w:sz w:val="24"/>
          <w:szCs w:val="24"/>
          <w:lang w:val="el-GR"/>
        </w:rPr>
        <w:t xml:space="preserve">/ </w:t>
      </w:r>
      <w:r w:rsidRPr="00691532">
        <w:rPr>
          <w:rFonts w:ascii="Calibri" w:hAnsi="Calibri" w:cs="Calibri"/>
          <w:sz w:val="24"/>
          <w:szCs w:val="24"/>
          <w:lang w:val="el-GR"/>
        </w:rPr>
        <w:t xml:space="preserve">ικανοτήτων </w:t>
      </w:r>
      <w:r w:rsidR="00435D70">
        <w:rPr>
          <w:rFonts w:ascii="Calibri" w:hAnsi="Calibri" w:cs="Calibri"/>
          <w:sz w:val="24"/>
          <w:szCs w:val="24"/>
          <w:lang w:val="el-GR"/>
        </w:rPr>
        <w:t xml:space="preserve">των συμμετεχόντων </w:t>
      </w:r>
      <w:r w:rsidRPr="00691532">
        <w:rPr>
          <w:rFonts w:ascii="Calibri" w:hAnsi="Calibri" w:cs="Calibri"/>
          <w:sz w:val="24"/>
          <w:szCs w:val="24"/>
          <w:lang w:val="el-GR"/>
        </w:rPr>
        <w:t xml:space="preserve">για ένα θέμα, γ) </w:t>
      </w:r>
      <w:r w:rsidRPr="00691532">
        <w:rPr>
          <w:rFonts w:ascii="Calibri" w:hAnsi="Calibri" w:cs="Calibri"/>
          <w:i/>
          <w:iCs/>
          <w:sz w:val="24"/>
          <w:szCs w:val="24"/>
          <w:lang w:val="el-GR"/>
        </w:rPr>
        <w:t xml:space="preserve">πολιτικό </w:t>
      </w:r>
      <w:r w:rsidRPr="00691532">
        <w:rPr>
          <w:rFonts w:ascii="Calibri" w:hAnsi="Calibri" w:cs="Calibri"/>
          <w:sz w:val="24"/>
          <w:szCs w:val="24"/>
          <w:lang w:val="el-GR"/>
        </w:rPr>
        <w:t xml:space="preserve">αντίκτυπο μέσω της επιρροής </w:t>
      </w:r>
      <w:r w:rsidR="008D1090">
        <w:rPr>
          <w:rFonts w:ascii="Calibri" w:hAnsi="Calibri" w:cs="Calibri"/>
          <w:sz w:val="24"/>
          <w:szCs w:val="24"/>
          <w:lang w:val="el-GR"/>
        </w:rPr>
        <w:t>σε διάφορες</w:t>
      </w:r>
      <w:r w:rsidRPr="00691532">
        <w:rPr>
          <w:rFonts w:ascii="Calibri" w:hAnsi="Calibri" w:cs="Calibri"/>
          <w:sz w:val="24"/>
          <w:szCs w:val="24"/>
          <w:lang w:val="el-GR"/>
        </w:rPr>
        <w:t xml:space="preserve"> διαδικασ</w:t>
      </w:r>
      <w:r w:rsidR="008D1090">
        <w:rPr>
          <w:rFonts w:ascii="Calibri" w:hAnsi="Calibri" w:cs="Calibri"/>
          <w:sz w:val="24"/>
          <w:szCs w:val="24"/>
          <w:lang w:val="el-GR"/>
        </w:rPr>
        <w:t>ίες</w:t>
      </w:r>
      <w:r w:rsidRPr="00691532">
        <w:rPr>
          <w:rFonts w:ascii="Calibri" w:hAnsi="Calibri" w:cs="Calibri"/>
          <w:sz w:val="24"/>
          <w:szCs w:val="24"/>
          <w:lang w:val="el-GR"/>
        </w:rPr>
        <w:t xml:space="preserve"> πολιτικής γύρω από ένα θέμα, δ) </w:t>
      </w:r>
      <w:r w:rsidR="00F335C7" w:rsidRPr="00691532">
        <w:rPr>
          <w:rFonts w:ascii="Calibri" w:hAnsi="Calibri" w:cs="Calibri"/>
          <w:i/>
          <w:iCs/>
          <w:sz w:val="24"/>
          <w:szCs w:val="24"/>
          <w:lang w:val="el-GR"/>
        </w:rPr>
        <w:t xml:space="preserve">περιβαλλοντικό </w:t>
      </w:r>
      <w:r w:rsidR="00F335C7" w:rsidRPr="00691532">
        <w:rPr>
          <w:rFonts w:ascii="Calibri" w:hAnsi="Calibri" w:cs="Calibri"/>
          <w:sz w:val="24"/>
          <w:szCs w:val="24"/>
          <w:lang w:val="el-GR"/>
        </w:rPr>
        <w:t>αντίκτυπο μέσω, π.χ., της αύξησης της περιβαλλοντικής ευαισθητοποίησης των συμμετεχόντων στο έργο.</w:t>
      </w:r>
    </w:p>
    <w:p w14:paraId="62BED5A6" w14:textId="74405D54" w:rsidR="002F1F7F" w:rsidRPr="00691532" w:rsidRDefault="00000000">
      <w:pPr>
        <w:spacing w:line="276" w:lineRule="auto"/>
        <w:jc w:val="both"/>
        <w:rPr>
          <w:rFonts w:ascii="Calibri" w:hAnsi="Calibri" w:cs="Calibri"/>
          <w:sz w:val="24"/>
          <w:szCs w:val="24"/>
          <w:lang w:val="el-GR"/>
        </w:rPr>
      </w:pPr>
      <w:r>
        <w:rPr>
          <w:rFonts w:ascii="Calibri" w:hAnsi="Calibri" w:cs="Calibri"/>
          <w:sz w:val="24"/>
          <w:szCs w:val="24"/>
        </w:rPr>
        <w:t xml:space="preserve">Η </w:t>
      </w:r>
      <w:r w:rsidR="00435D70">
        <w:rPr>
          <w:rFonts w:ascii="Calibri" w:hAnsi="Calibri" w:cs="Calibri"/>
          <w:sz w:val="24"/>
          <w:szCs w:val="24"/>
          <w:lang w:val="el-GR"/>
        </w:rPr>
        <w:t>Ε</w:t>
      </w:r>
      <w:r>
        <w:rPr>
          <w:rFonts w:ascii="Calibri" w:hAnsi="Calibri" w:cs="Calibri"/>
          <w:sz w:val="24"/>
          <w:szCs w:val="24"/>
        </w:rPr>
        <w:t>πιστήμη των πολιτών είναι ένας ισχυρός τρόπος για να μελετή</w:t>
      </w:r>
      <w:r w:rsidR="008D1090">
        <w:rPr>
          <w:rFonts w:ascii="Calibri" w:hAnsi="Calibri" w:cs="Calibri"/>
          <w:sz w:val="24"/>
          <w:szCs w:val="24"/>
          <w:lang w:val="el-GR"/>
        </w:rPr>
        <w:t>σει κάποιος</w:t>
      </w:r>
      <w:r>
        <w:rPr>
          <w:rFonts w:ascii="Calibri" w:hAnsi="Calibri" w:cs="Calibri"/>
          <w:sz w:val="24"/>
          <w:szCs w:val="24"/>
        </w:rPr>
        <w:t xml:space="preserve"> τα </w:t>
      </w:r>
      <w:r w:rsidR="008D1090">
        <w:rPr>
          <w:rFonts w:ascii="Calibri" w:hAnsi="Calibri" w:cs="Calibri"/>
          <w:sz w:val="24"/>
          <w:szCs w:val="24"/>
          <w:lang w:val="el-GR"/>
        </w:rPr>
        <w:t xml:space="preserve">διατροφικά </w:t>
      </w:r>
      <w:r>
        <w:rPr>
          <w:rFonts w:ascii="Calibri" w:hAnsi="Calibri" w:cs="Calibri"/>
          <w:sz w:val="24"/>
          <w:szCs w:val="24"/>
        </w:rPr>
        <w:t>περιβάλλοντα (</w:t>
      </w:r>
      <w:r w:rsidR="008D1090">
        <w:rPr>
          <w:rFonts w:ascii="Calibri" w:hAnsi="Calibri" w:cs="Calibri"/>
          <w:sz w:val="24"/>
          <w:szCs w:val="24"/>
          <w:lang w:val="el-GR"/>
        </w:rPr>
        <w:t>π.χ., στο σχολείο</w:t>
      </w:r>
      <w:r>
        <w:rPr>
          <w:rFonts w:ascii="Calibri" w:hAnsi="Calibri" w:cs="Calibri"/>
          <w:sz w:val="24"/>
          <w:szCs w:val="24"/>
        </w:rPr>
        <w:t xml:space="preserve">) </w:t>
      </w:r>
      <w:r w:rsidRPr="00691532">
        <w:rPr>
          <w:rFonts w:ascii="Calibri" w:hAnsi="Calibri" w:cs="Calibri"/>
          <w:sz w:val="24"/>
          <w:szCs w:val="24"/>
          <w:lang w:val="el-GR"/>
        </w:rPr>
        <w:t xml:space="preserve">. Όταν ένα έργο </w:t>
      </w:r>
      <w:r w:rsidR="00435D70">
        <w:rPr>
          <w:rFonts w:ascii="Calibri" w:hAnsi="Calibri" w:cs="Calibri"/>
          <w:sz w:val="24"/>
          <w:szCs w:val="24"/>
          <w:lang w:val="el-GR"/>
        </w:rPr>
        <w:t>Ε</w:t>
      </w:r>
      <w:r w:rsidRPr="00691532">
        <w:rPr>
          <w:rFonts w:ascii="Calibri" w:hAnsi="Calibri" w:cs="Calibri"/>
          <w:sz w:val="24"/>
          <w:szCs w:val="24"/>
          <w:lang w:val="el-GR"/>
        </w:rPr>
        <w:t xml:space="preserve">πιστήμης των πολιτών εφαρμόζεται στα σχολεία, μπορεί να έχει </w:t>
      </w:r>
      <w:r>
        <w:rPr>
          <w:rFonts w:ascii="Calibri" w:hAnsi="Calibri" w:cs="Calibri"/>
          <w:sz w:val="24"/>
          <w:szCs w:val="24"/>
        </w:rPr>
        <w:t xml:space="preserve">τρεις διαφορετικούς στόχους (ο βαθμός των οποίων </w:t>
      </w:r>
      <w:r w:rsidR="00435D70">
        <w:rPr>
          <w:rFonts w:ascii="Calibri" w:hAnsi="Calibri" w:cs="Calibri"/>
          <w:sz w:val="24"/>
          <w:szCs w:val="24"/>
          <w:lang w:val="el-GR"/>
        </w:rPr>
        <w:t>δυνατό</w:t>
      </w:r>
      <w:r>
        <w:rPr>
          <w:rFonts w:ascii="Calibri" w:hAnsi="Calibri" w:cs="Calibri"/>
          <w:sz w:val="24"/>
          <w:szCs w:val="24"/>
        </w:rPr>
        <w:t xml:space="preserve"> να διαφέρει ανάλογα με το έργο): </w:t>
      </w:r>
      <w:r w:rsidR="008D1090">
        <w:rPr>
          <w:rFonts w:ascii="Calibri" w:hAnsi="Calibri" w:cs="Calibri"/>
          <w:sz w:val="24"/>
          <w:szCs w:val="24"/>
          <w:lang w:val="el-GR"/>
        </w:rPr>
        <w:t xml:space="preserve">την </w:t>
      </w:r>
      <w:r>
        <w:rPr>
          <w:rFonts w:ascii="Calibri" w:hAnsi="Calibri" w:cs="Calibri"/>
          <w:sz w:val="24"/>
          <w:szCs w:val="24"/>
        </w:rPr>
        <w:t xml:space="preserve">έρευνα, </w:t>
      </w:r>
      <w:r w:rsidR="008D1090">
        <w:rPr>
          <w:rFonts w:ascii="Calibri" w:hAnsi="Calibri" w:cs="Calibri"/>
          <w:sz w:val="24"/>
          <w:szCs w:val="24"/>
          <w:lang w:val="el-GR"/>
        </w:rPr>
        <w:t xml:space="preserve">την </w:t>
      </w:r>
      <w:r>
        <w:rPr>
          <w:rFonts w:ascii="Calibri" w:hAnsi="Calibri" w:cs="Calibri"/>
          <w:sz w:val="24"/>
          <w:szCs w:val="24"/>
        </w:rPr>
        <w:t xml:space="preserve">εκπαίδευση και </w:t>
      </w:r>
      <w:r w:rsidR="008D1090">
        <w:rPr>
          <w:rFonts w:ascii="Calibri" w:hAnsi="Calibri" w:cs="Calibri"/>
          <w:sz w:val="24"/>
          <w:szCs w:val="24"/>
          <w:lang w:val="el-GR"/>
        </w:rPr>
        <w:t xml:space="preserve">τον </w:t>
      </w:r>
      <w:r>
        <w:rPr>
          <w:rFonts w:ascii="Calibri" w:hAnsi="Calibri" w:cs="Calibri"/>
          <w:sz w:val="24"/>
          <w:szCs w:val="24"/>
        </w:rPr>
        <w:t xml:space="preserve">κοινωνικό αντίκτυπο (Σχήμα </w:t>
      </w:r>
      <w:r w:rsidRPr="00691532">
        <w:rPr>
          <w:rFonts w:ascii="Calibri" w:hAnsi="Calibri" w:cs="Calibri"/>
          <w:sz w:val="24"/>
          <w:szCs w:val="24"/>
          <w:lang w:val="el-GR"/>
        </w:rPr>
        <w:t>1</w:t>
      </w:r>
      <w:r>
        <w:rPr>
          <w:rFonts w:ascii="Calibri" w:hAnsi="Calibri" w:cs="Calibri"/>
          <w:sz w:val="24"/>
          <w:szCs w:val="24"/>
        </w:rPr>
        <w:t>)</w:t>
      </w:r>
      <w:r w:rsidR="00203D41" w:rsidRPr="00691532">
        <w:rPr>
          <w:rFonts w:ascii="Calibri" w:hAnsi="Calibri" w:cs="Calibri"/>
          <w:sz w:val="24"/>
          <w:szCs w:val="24"/>
          <w:lang w:val="el-GR"/>
        </w:rPr>
        <w:t xml:space="preserve">. Οι μαθητές μαθαίνουν για ένα συγκεκριμένο θέμα και </w:t>
      </w:r>
      <w:r w:rsidR="008D1090">
        <w:rPr>
          <w:rFonts w:ascii="Calibri" w:hAnsi="Calibri" w:cs="Calibri"/>
          <w:sz w:val="24"/>
          <w:szCs w:val="24"/>
          <w:lang w:val="el-GR"/>
        </w:rPr>
        <w:t>βελτιώνουν</w:t>
      </w:r>
      <w:r w:rsidR="00203D41" w:rsidRPr="00691532">
        <w:rPr>
          <w:rFonts w:ascii="Calibri" w:hAnsi="Calibri" w:cs="Calibri"/>
          <w:sz w:val="24"/>
          <w:szCs w:val="24"/>
          <w:lang w:val="el-GR"/>
        </w:rPr>
        <w:t xml:space="preserve"> την κατανόηση και την ευαισθητοποίησή τους σχετικά με τις προκλήσεις </w:t>
      </w:r>
      <w:r w:rsidR="008D1090">
        <w:rPr>
          <w:rFonts w:ascii="Calibri" w:hAnsi="Calibri" w:cs="Calibri"/>
          <w:sz w:val="24"/>
          <w:szCs w:val="24"/>
          <w:lang w:val="el-GR"/>
        </w:rPr>
        <w:t>στην καθημερινότητά τους</w:t>
      </w:r>
      <w:r w:rsidR="00203D41" w:rsidRPr="00691532">
        <w:rPr>
          <w:rFonts w:ascii="Calibri" w:hAnsi="Calibri" w:cs="Calibri"/>
          <w:sz w:val="24"/>
          <w:szCs w:val="24"/>
          <w:lang w:val="el-GR"/>
        </w:rPr>
        <w:t xml:space="preserve">, μαθαίνουν να ερευνούν ένα θέμα </w:t>
      </w:r>
      <w:r w:rsidR="008D1090">
        <w:rPr>
          <w:rFonts w:ascii="Calibri" w:hAnsi="Calibri" w:cs="Calibri"/>
          <w:sz w:val="24"/>
          <w:szCs w:val="24"/>
          <w:lang w:val="el-GR"/>
        </w:rPr>
        <w:t xml:space="preserve">από </w:t>
      </w:r>
      <w:r w:rsidR="00203D41" w:rsidRPr="00691532">
        <w:rPr>
          <w:rFonts w:ascii="Calibri" w:hAnsi="Calibri" w:cs="Calibri"/>
          <w:sz w:val="24"/>
          <w:szCs w:val="24"/>
          <w:lang w:val="el-GR"/>
        </w:rPr>
        <w:t xml:space="preserve">μόνοι τους, κάτι που βελτιώνει τις ερευνητικές τους δεξιότητες και την κριτική τους σκέψη και ταυτόχρονα μπορούν να έχουν </w:t>
      </w:r>
      <w:r w:rsidR="008D1090">
        <w:rPr>
          <w:rFonts w:ascii="Calibri" w:hAnsi="Calibri" w:cs="Calibri"/>
          <w:sz w:val="24"/>
          <w:szCs w:val="24"/>
          <w:lang w:val="el-GR"/>
        </w:rPr>
        <w:t>επιρροή</w:t>
      </w:r>
      <w:r w:rsidR="00203D41" w:rsidRPr="00691532">
        <w:rPr>
          <w:rFonts w:ascii="Calibri" w:hAnsi="Calibri" w:cs="Calibri"/>
          <w:sz w:val="24"/>
          <w:szCs w:val="24"/>
          <w:lang w:val="el-GR"/>
        </w:rPr>
        <w:t xml:space="preserve"> όχι μόνο στη σχολική τους ζωή αλλά και στην ευρύτερη κοινωνία μέσω της συλλογής επιστημονικών δεδομένων που μπορούν να χρησιμοποιηθούν </w:t>
      </w:r>
      <w:r w:rsidR="006C62F6">
        <w:rPr>
          <w:rFonts w:ascii="Calibri" w:hAnsi="Calibri" w:cs="Calibri"/>
          <w:sz w:val="24"/>
          <w:szCs w:val="24"/>
          <w:lang w:val="el-GR"/>
        </w:rPr>
        <w:t>στη διαμόρφωση των πολιτικών.</w:t>
      </w:r>
    </w:p>
    <w:p w14:paraId="4E17287B" w14:textId="537F10AF" w:rsidR="002F1F7F" w:rsidRDefault="006C62F6">
      <w:pPr>
        <w:spacing w:line="276" w:lineRule="auto"/>
        <w:jc w:val="both"/>
      </w:pPr>
      <w:r>
        <w:rPr>
          <w:rFonts w:ascii="Calibri" w:hAnsi="Calibri" w:cs="Calibri"/>
          <w:noProof/>
        </w:rPr>
        <w:drawing>
          <wp:anchor distT="0" distB="0" distL="114300" distR="114300" simplePos="0" relativeHeight="251702272" behindDoc="0" locked="0" layoutInCell="1" allowOverlap="1" wp14:anchorId="679211ED" wp14:editId="13D39E40">
            <wp:simplePos x="0" y="0"/>
            <wp:positionH relativeFrom="column">
              <wp:posOffset>311785</wp:posOffset>
            </wp:positionH>
            <wp:positionV relativeFrom="paragraph">
              <wp:posOffset>-4445</wp:posOffset>
            </wp:positionV>
            <wp:extent cx="2457450" cy="2229243"/>
            <wp:effectExtent l="0" t="0" r="0" b="0"/>
            <wp:wrapNone/>
            <wp:docPr id="1494359549" name="Picture 1" descr="A diagram of a diagram of a social impa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57450" cy="2229243"/>
                    </a:xfrm>
                    <a:prstGeom prst="rect">
                      <a:avLst/>
                    </a:prstGeom>
                    <a:noFill/>
                    <a:ln>
                      <a:noFill/>
                      <a:prstDash/>
                    </a:ln>
                  </pic:spPr>
                </pic:pic>
              </a:graphicData>
            </a:graphic>
          </wp:anchor>
        </w:drawing>
      </w:r>
    </w:p>
    <w:p w14:paraId="6978D517" w14:textId="722AC008" w:rsidR="002F1F7F" w:rsidRPr="00691532" w:rsidRDefault="002F1F7F">
      <w:pPr>
        <w:spacing w:line="276" w:lineRule="auto"/>
        <w:jc w:val="both"/>
        <w:rPr>
          <w:rFonts w:ascii="Calibri" w:hAnsi="Calibri" w:cs="Calibri"/>
          <w:sz w:val="24"/>
          <w:szCs w:val="24"/>
          <w:lang w:val="el-GR"/>
        </w:rPr>
      </w:pPr>
    </w:p>
    <w:p w14:paraId="5B93CE76" w14:textId="192C9683" w:rsidR="002F1F7F" w:rsidRDefault="006C62F6">
      <w:pPr>
        <w:spacing w:line="276" w:lineRule="auto"/>
        <w:jc w:val="both"/>
      </w:pPr>
      <w:r>
        <w:rPr>
          <w:rFonts w:ascii="Calibri" w:hAnsi="Calibri" w:cs="Calibri"/>
          <w:b/>
          <w:bCs/>
          <w:noProof/>
          <w:sz w:val="24"/>
          <w:szCs w:val="24"/>
        </w:rPr>
        <mc:AlternateContent>
          <mc:Choice Requires="wps">
            <w:drawing>
              <wp:anchor distT="0" distB="0" distL="114300" distR="114300" simplePos="0" relativeHeight="251682816" behindDoc="1" locked="0" layoutInCell="1" allowOverlap="1" wp14:anchorId="161CA023" wp14:editId="19FAAE7D">
                <wp:simplePos x="0" y="0"/>
                <wp:positionH relativeFrom="margin">
                  <wp:posOffset>3152775</wp:posOffset>
                </wp:positionH>
                <wp:positionV relativeFrom="paragraph">
                  <wp:posOffset>43180</wp:posOffset>
                </wp:positionV>
                <wp:extent cx="2571115" cy="1085850"/>
                <wp:effectExtent l="0" t="0" r="635" b="0"/>
                <wp:wrapNone/>
                <wp:docPr id="1657624562" name="Text Box 2"/>
                <wp:cNvGraphicFramePr/>
                <a:graphic xmlns:a="http://schemas.openxmlformats.org/drawingml/2006/main">
                  <a:graphicData uri="http://schemas.microsoft.com/office/word/2010/wordprocessingShape">
                    <wps:wsp>
                      <wps:cNvSpPr txBox="1"/>
                      <wps:spPr>
                        <a:xfrm>
                          <a:off x="0" y="0"/>
                          <a:ext cx="2571115" cy="1085850"/>
                        </a:xfrm>
                        <a:prstGeom prst="rect">
                          <a:avLst/>
                        </a:prstGeom>
                        <a:solidFill>
                          <a:srgbClr val="FFFFFF"/>
                        </a:solidFill>
                        <a:ln>
                          <a:noFill/>
                          <a:prstDash/>
                        </a:ln>
                      </wps:spPr>
                      <wps:txbx>
                        <w:txbxContent>
                          <w:p w14:paraId="17A9514B" w14:textId="6E56AAE7" w:rsidR="002F1F7F" w:rsidRPr="006C62F6" w:rsidRDefault="006C62F6">
                            <w:pPr>
                              <w:spacing w:line="276" w:lineRule="auto"/>
                              <w:jc w:val="both"/>
                              <w:rPr>
                                <w:lang w:val="el-GR"/>
                              </w:rPr>
                            </w:pPr>
                            <w:r>
                              <w:rPr>
                                <w:rFonts w:ascii="Calibri" w:hAnsi="Calibri" w:cs="Calibri"/>
                                <w:b/>
                                <w:bCs/>
                                <w:lang w:val="el-GR"/>
                              </w:rPr>
                              <w:t>Σχήμα 1</w:t>
                            </w:r>
                            <w:r w:rsidRPr="006C62F6">
                              <w:rPr>
                                <w:rFonts w:ascii="Calibri" w:hAnsi="Calibri" w:cs="Calibri"/>
                                <w:lang w:val="el-GR"/>
                              </w:rPr>
                              <w:t xml:space="preserve">: </w:t>
                            </w:r>
                            <w:r>
                              <w:rPr>
                                <w:rFonts w:ascii="Calibri" w:hAnsi="Calibri" w:cs="Calibri"/>
                                <w:lang w:val="el-GR"/>
                              </w:rPr>
                              <w:t xml:space="preserve">Οι τρεις επικαλυπτόμενοι στόχοι των έργων επιστήμης των πολιτών στον τομέα της εκπαίδευσης </w:t>
                            </w:r>
                            <w:r w:rsidRPr="006C62F6">
                              <w:rPr>
                                <w:rFonts w:ascii="Calibri" w:hAnsi="Calibri" w:cs="Calibri"/>
                                <w:lang w:val="el-GR"/>
                              </w:rPr>
                              <w:t>(</w:t>
                            </w:r>
                            <w:r>
                              <w:rPr>
                                <w:rFonts w:ascii="Calibri" w:hAnsi="Calibri" w:cs="Calibri"/>
                                <w:lang w:val="el-GR"/>
                              </w:rPr>
                              <w:t>Πηγή</w:t>
                            </w:r>
                            <w:r w:rsidRPr="006C62F6">
                              <w:rPr>
                                <w:rFonts w:ascii="Calibri" w:hAnsi="Calibri" w:cs="Calibri"/>
                                <w:lang w:val="el-GR"/>
                              </w:rPr>
                              <w:t xml:space="preserve">: </w:t>
                            </w:r>
                            <w:r w:rsidRPr="00691532">
                              <w:rPr>
                                <w:rFonts w:ascii="Calibri" w:hAnsi="Calibri" w:cs="Calibri"/>
                                <w:lang w:val="en-GB"/>
                              </w:rPr>
                              <w:t>Citizen</w:t>
                            </w:r>
                            <w:r w:rsidRPr="006C62F6">
                              <w:rPr>
                                <w:rFonts w:ascii="Calibri" w:hAnsi="Calibri" w:cs="Calibri"/>
                                <w:lang w:val="el-GR"/>
                              </w:rPr>
                              <w:t xml:space="preserve"> </w:t>
                            </w:r>
                            <w:r w:rsidRPr="00691532">
                              <w:rPr>
                                <w:rFonts w:ascii="Calibri" w:hAnsi="Calibri" w:cs="Calibri"/>
                                <w:lang w:val="en-GB"/>
                              </w:rPr>
                              <w:t>Science</w:t>
                            </w:r>
                            <w:r w:rsidRPr="006C62F6">
                              <w:rPr>
                                <w:rFonts w:ascii="Calibri" w:hAnsi="Calibri" w:cs="Calibri"/>
                                <w:lang w:val="el-GR"/>
                              </w:rPr>
                              <w:t xml:space="preserve"> </w:t>
                            </w:r>
                            <w:r w:rsidRPr="00691532">
                              <w:rPr>
                                <w:rFonts w:ascii="Calibri" w:hAnsi="Calibri" w:cs="Calibri"/>
                                <w:lang w:val="en-GB"/>
                              </w:rPr>
                              <w:t>in</w:t>
                            </w:r>
                            <w:r w:rsidRPr="006C62F6">
                              <w:rPr>
                                <w:rFonts w:ascii="Calibri" w:hAnsi="Calibri" w:cs="Calibri"/>
                                <w:lang w:val="el-GR"/>
                              </w:rPr>
                              <w:t xml:space="preserve"> </w:t>
                            </w:r>
                            <w:r w:rsidRPr="00691532">
                              <w:rPr>
                                <w:rFonts w:ascii="Calibri" w:hAnsi="Calibri" w:cs="Calibri"/>
                                <w:lang w:val="en-GB"/>
                              </w:rPr>
                              <w:t>the</w:t>
                            </w:r>
                            <w:r w:rsidRPr="006C62F6">
                              <w:rPr>
                                <w:rFonts w:ascii="Calibri" w:hAnsi="Calibri" w:cs="Calibri"/>
                                <w:lang w:val="el-GR"/>
                              </w:rPr>
                              <w:t xml:space="preserve"> </w:t>
                            </w:r>
                            <w:r w:rsidRPr="00691532">
                              <w:rPr>
                                <w:rFonts w:ascii="Calibri" w:hAnsi="Calibri" w:cs="Calibri"/>
                                <w:lang w:val="en-GB"/>
                              </w:rPr>
                              <w:t>classroom</w:t>
                            </w:r>
                            <w:r w:rsidRPr="006C62F6">
                              <w:rPr>
                                <w:rFonts w:ascii="Calibri" w:hAnsi="Calibri" w:cs="Calibri"/>
                                <w:lang w:val="el-GR"/>
                              </w:rPr>
                              <w:t xml:space="preserve">, </w:t>
                            </w:r>
                            <w:r w:rsidRPr="00691532">
                              <w:rPr>
                                <w:rFonts w:ascii="Calibri" w:hAnsi="Calibri" w:cs="Calibri"/>
                                <w:lang w:val="en-GB"/>
                              </w:rPr>
                              <w:t>SCivil</w:t>
                            </w:r>
                            <w:r w:rsidRPr="006C62F6">
                              <w:rPr>
                                <w:rFonts w:ascii="Calibri" w:hAnsi="Calibri" w:cs="Calibri"/>
                                <w:lang w:val="el-GR"/>
                              </w:rPr>
                              <w:t xml:space="preserve"> </w:t>
                            </w:r>
                            <w:r w:rsidRPr="00691532">
                              <w:rPr>
                                <w:rFonts w:ascii="Calibri" w:hAnsi="Calibri" w:cs="Calibri"/>
                                <w:lang w:val="en-GB"/>
                              </w:rPr>
                              <w:t>Belgium</w:t>
                            </w:r>
                            <w:r w:rsidRPr="006C62F6">
                              <w:rPr>
                                <w:rFonts w:ascii="Calibri" w:hAnsi="Calibri" w:cs="Calibri"/>
                                <w:lang w:val="el-GR"/>
                              </w:rPr>
                              <w:t>, 2022).</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161CA023" id="_x0000_t202" coordsize="21600,21600" o:spt="202" path="m,l,21600r21600,l21600,xe">
                <v:stroke joinstyle="miter"/>
                <v:path gradientshapeok="t" o:connecttype="rect"/>
              </v:shapetype>
              <v:shape id="Text Box 2" o:spid="_x0000_s1026" type="#_x0000_t202" style="position:absolute;left:0;text-align:left;margin-left:248.25pt;margin-top:3.4pt;width:202.45pt;height:85.5pt;z-index:-251633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" stroked="f">
                <v:textbox>
                  <w:txbxContent>
                    <w:p w14:paraId="17A9514B" w14:textId="6E56AAE7" w:rsidR="002F1F7F" w:rsidRPr="006C62F6" w:rsidRDefault="006C62F6">
                      <w:pPr>
                        <w:spacing w:line="276" w:lineRule="auto"/>
                        <w:jc w:val="both"/>
                        <w:rPr>
                          <w:lang w:val="el-GR"/>
                        </w:rPr>
                      </w:pPr>
                      <w:r>
                        <w:rPr>
                          <w:rFonts w:ascii="Calibri" w:hAnsi="Calibri" w:cs="Calibri"/>
                          <w:b/>
                          <w:bCs/>
                          <w:lang w:val="el-GR"/>
                        </w:rPr>
                        <w:t>Σχήμα 1</w:t>
                      </w:r>
                      <w:r w:rsidRPr="006C62F6">
                        <w:rPr>
                          <w:rFonts w:ascii="Calibri" w:hAnsi="Calibri" w:cs="Calibri"/>
                          <w:lang w:val="el-GR"/>
                        </w:rPr>
                        <w:t xml:space="preserve">: </w:t>
                      </w:r>
                      <w:r>
                        <w:rPr>
                          <w:rFonts w:ascii="Calibri" w:hAnsi="Calibri" w:cs="Calibri"/>
                          <w:lang w:val="el-GR"/>
                        </w:rPr>
                        <w:t xml:space="preserve">Οι τρεις επικαλυπτόμενοι στόχοι των έργων επιστήμης των πολιτών στον τομέα της εκπαίδευσης </w:t>
                      </w:r>
                      <w:r w:rsidRPr="006C62F6">
                        <w:rPr>
                          <w:rFonts w:ascii="Calibri" w:hAnsi="Calibri" w:cs="Calibri"/>
                          <w:lang w:val="el-GR"/>
                        </w:rPr>
                        <w:t>(</w:t>
                      </w:r>
                      <w:r>
                        <w:rPr>
                          <w:rFonts w:ascii="Calibri" w:hAnsi="Calibri" w:cs="Calibri"/>
                          <w:lang w:val="el-GR"/>
                        </w:rPr>
                        <w:t>Πηγή</w:t>
                      </w:r>
                      <w:r w:rsidRPr="006C62F6">
                        <w:rPr>
                          <w:rFonts w:ascii="Calibri" w:hAnsi="Calibri" w:cs="Calibri"/>
                          <w:lang w:val="el-GR"/>
                        </w:rPr>
                        <w:t xml:space="preserve">: </w:t>
                      </w:r>
                      <w:r w:rsidRPr="00691532">
                        <w:rPr>
                          <w:rFonts w:ascii="Calibri" w:hAnsi="Calibri" w:cs="Calibri"/>
                          <w:lang w:val="en-GB"/>
                        </w:rPr>
                        <w:t>Citizen</w:t>
                      </w:r>
                      <w:r w:rsidRPr="006C62F6">
                        <w:rPr>
                          <w:rFonts w:ascii="Calibri" w:hAnsi="Calibri" w:cs="Calibri"/>
                          <w:lang w:val="el-GR"/>
                        </w:rPr>
                        <w:t xml:space="preserve"> </w:t>
                      </w:r>
                      <w:r w:rsidRPr="00691532">
                        <w:rPr>
                          <w:rFonts w:ascii="Calibri" w:hAnsi="Calibri" w:cs="Calibri"/>
                          <w:lang w:val="en-GB"/>
                        </w:rPr>
                        <w:t>Science</w:t>
                      </w:r>
                      <w:r w:rsidRPr="006C62F6">
                        <w:rPr>
                          <w:rFonts w:ascii="Calibri" w:hAnsi="Calibri" w:cs="Calibri"/>
                          <w:lang w:val="el-GR"/>
                        </w:rPr>
                        <w:t xml:space="preserve"> </w:t>
                      </w:r>
                      <w:r w:rsidRPr="00691532">
                        <w:rPr>
                          <w:rFonts w:ascii="Calibri" w:hAnsi="Calibri" w:cs="Calibri"/>
                          <w:lang w:val="en-GB"/>
                        </w:rPr>
                        <w:t>in</w:t>
                      </w:r>
                      <w:r w:rsidRPr="006C62F6">
                        <w:rPr>
                          <w:rFonts w:ascii="Calibri" w:hAnsi="Calibri" w:cs="Calibri"/>
                          <w:lang w:val="el-GR"/>
                        </w:rPr>
                        <w:t xml:space="preserve"> </w:t>
                      </w:r>
                      <w:r w:rsidRPr="00691532">
                        <w:rPr>
                          <w:rFonts w:ascii="Calibri" w:hAnsi="Calibri" w:cs="Calibri"/>
                          <w:lang w:val="en-GB"/>
                        </w:rPr>
                        <w:t>the</w:t>
                      </w:r>
                      <w:r w:rsidRPr="006C62F6">
                        <w:rPr>
                          <w:rFonts w:ascii="Calibri" w:hAnsi="Calibri" w:cs="Calibri"/>
                          <w:lang w:val="el-GR"/>
                        </w:rPr>
                        <w:t xml:space="preserve"> </w:t>
                      </w:r>
                      <w:r w:rsidRPr="00691532">
                        <w:rPr>
                          <w:rFonts w:ascii="Calibri" w:hAnsi="Calibri" w:cs="Calibri"/>
                          <w:lang w:val="en-GB"/>
                        </w:rPr>
                        <w:t>classroom</w:t>
                      </w:r>
                      <w:r w:rsidRPr="006C62F6">
                        <w:rPr>
                          <w:rFonts w:ascii="Calibri" w:hAnsi="Calibri" w:cs="Calibri"/>
                          <w:lang w:val="el-GR"/>
                        </w:rPr>
                        <w:t xml:space="preserve">, </w:t>
                      </w:r>
                      <w:r w:rsidRPr="00691532">
                        <w:rPr>
                          <w:rFonts w:ascii="Calibri" w:hAnsi="Calibri" w:cs="Calibri"/>
                          <w:lang w:val="en-GB"/>
                        </w:rPr>
                        <w:t>SCivil</w:t>
                      </w:r>
                      <w:r w:rsidRPr="006C62F6">
                        <w:rPr>
                          <w:rFonts w:ascii="Calibri" w:hAnsi="Calibri" w:cs="Calibri"/>
                          <w:lang w:val="el-GR"/>
                        </w:rPr>
                        <w:t xml:space="preserve"> </w:t>
                      </w:r>
                      <w:r w:rsidRPr="00691532">
                        <w:rPr>
                          <w:rFonts w:ascii="Calibri" w:hAnsi="Calibri" w:cs="Calibri"/>
                          <w:lang w:val="en-GB"/>
                        </w:rPr>
                        <w:t>Belgium</w:t>
                      </w:r>
                      <w:r w:rsidRPr="006C62F6">
                        <w:rPr>
                          <w:rFonts w:ascii="Calibri" w:hAnsi="Calibri" w:cs="Calibri"/>
                          <w:lang w:val="el-GR"/>
                        </w:rPr>
                        <w:t>, 2022).</w:t>
                      </w:r>
                    </w:p>
                  </w:txbxContent>
                </v:textbox>
                <w10:wrap anchorx="margin"/>
              </v:shape>
            </w:pict>
          </mc:Fallback>
        </mc:AlternateContent>
      </w:r>
    </w:p>
    <w:p w14:paraId="50646F6A" w14:textId="5181A623" w:rsidR="002F1F7F" w:rsidRDefault="002F1F7F">
      <w:pPr>
        <w:spacing w:line="276" w:lineRule="auto"/>
        <w:jc w:val="both"/>
      </w:pPr>
    </w:p>
    <w:p w14:paraId="38131A96" w14:textId="7C45B48E" w:rsidR="002F1F7F" w:rsidRDefault="002F1F7F">
      <w:pPr>
        <w:spacing w:line="276" w:lineRule="auto"/>
        <w:jc w:val="both"/>
        <w:rPr>
          <w:rFonts w:ascii="Calibri" w:hAnsi="Calibri" w:cs="Calibri"/>
          <w:b/>
          <w:bCs/>
          <w:sz w:val="24"/>
          <w:szCs w:val="24"/>
        </w:rPr>
      </w:pPr>
    </w:p>
    <w:p w14:paraId="4FEFC79B" w14:textId="06E224B2" w:rsidR="002F1F7F" w:rsidRPr="00691532" w:rsidRDefault="002F1F7F">
      <w:pPr>
        <w:spacing w:line="276" w:lineRule="auto"/>
        <w:jc w:val="both"/>
        <w:rPr>
          <w:rFonts w:ascii="Calibri" w:hAnsi="Calibri" w:cs="Calibri"/>
          <w:b/>
          <w:bCs/>
          <w:sz w:val="24"/>
          <w:szCs w:val="24"/>
          <w:lang w:val="el-GR"/>
        </w:rPr>
      </w:pPr>
    </w:p>
    <w:p w14:paraId="64EED6B5" w14:textId="634F0B0E" w:rsidR="002F1F7F" w:rsidRDefault="00000000">
      <w:pPr>
        <w:pStyle w:val="Heading2"/>
      </w:pPr>
      <w:bookmarkStart w:id="7" w:name="_Toc188193906"/>
      <w:bookmarkStart w:id="8" w:name="_Toc188212874"/>
      <w:bookmarkStart w:id="9" w:name="_Toc188734388"/>
      <w:r w:rsidRPr="00691532">
        <w:rPr>
          <w:lang w:val="el-GR"/>
        </w:rPr>
        <w:t xml:space="preserve">Τι είναι το </w:t>
      </w:r>
      <w:r>
        <w:rPr>
          <w:lang w:val="en-GB"/>
        </w:rPr>
        <w:t>RE</w:t>
      </w:r>
      <w:r w:rsidRPr="00691532">
        <w:rPr>
          <w:lang w:val="el-GR"/>
        </w:rPr>
        <w:t>-</w:t>
      </w:r>
      <w:r>
        <w:rPr>
          <w:lang w:val="en-GB"/>
        </w:rPr>
        <w:t>TASTY</w:t>
      </w:r>
      <w:bookmarkEnd w:id="7"/>
      <w:bookmarkEnd w:id="8"/>
      <w:bookmarkEnd w:id="9"/>
    </w:p>
    <w:p w14:paraId="27CF0B9B" w14:textId="3C0D184E" w:rsidR="00862F56" w:rsidRPr="00691532" w:rsidRDefault="00000000">
      <w:pPr>
        <w:spacing w:line="276" w:lineRule="auto"/>
        <w:jc w:val="both"/>
        <w:rPr>
          <w:rFonts w:ascii="Calibri" w:hAnsi="Calibri" w:cs="Calibri"/>
          <w:sz w:val="24"/>
          <w:szCs w:val="24"/>
          <w:lang w:val="el-GR"/>
        </w:rPr>
      </w:pPr>
      <w:r w:rsidRPr="00691532">
        <w:rPr>
          <w:rFonts w:ascii="Calibri" w:hAnsi="Calibri" w:cs="Calibri"/>
          <w:sz w:val="24"/>
          <w:szCs w:val="24"/>
          <w:lang w:val="el-GR"/>
        </w:rPr>
        <w:t xml:space="preserve">Το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 xml:space="preserve"> (</w:t>
      </w:r>
      <w:r w:rsidR="006C62F6">
        <w:rPr>
          <w:rFonts w:ascii="Calibri" w:hAnsi="Calibri" w:cs="Calibri"/>
          <w:sz w:val="24"/>
          <w:szCs w:val="24"/>
          <w:lang w:val="en-GB"/>
        </w:rPr>
        <w:t>Research</w:t>
      </w:r>
      <w:r w:rsidR="006C62F6" w:rsidRPr="006C62F6">
        <w:rPr>
          <w:rFonts w:ascii="Calibri" w:hAnsi="Calibri" w:cs="Calibri"/>
          <w:sz w:val="24"/>
          <w:szCs w:val="24"/>
          <w:lang w:val="el-GR"/>
        </w:rPr>
        <w:t>-</w:t>
      </w:r>
      <w:r w:rsidR="006C62F6">
        <w:rPr>
          <w:rFonts w:ascii="Calibri" w:hAnsi="Calibri" w:cs="Calibri"/>
          <w:sz w:val="24"/>
          <w:szCs w:val="24"/>
          <w:lang w:val="en-GB"/>
        </w:rPr>
        <w:t>Transformative</w:t>
      </w:r>
      <w:r w:rsidR="006C62F6" w:rsidRPr="006C62F6">
        <w:rPr>
          <w:rFonts w:ascii="Calibri" w:hAnsi="Calibri" w:cs="Calibri"/>
          <w:sz w:val="24"/>
          <w:szCs w:val="24"/>
          <w:lang w:val="el-GR"/>
        </w:rPr>
        <w:t xml:space="preserve"> </w:t>
      </w:r>
      <w:r w:rsidR="006C62F6">
        <w:rPr>
          <w:rFonts w:ascii="Calibri" w:hAnsi="Calibri" w:cs="Calibri"/>
          <w:sz w:val="24"/>
          <w:szCs w:val="24"/>
          <w:lang w:val="en-GB"/>
        </w:rPr>
        <w:t>Actions</w:t>
      </w:r>
      <w:r w:rsidR="006C62F6" w:rsidRPr="006C62F6">
        <w:rPr>
          <w:rFonts w:ascii="Calibri" w:hAnsi="Calibri" w:cs="Calibri"/>
          <w:sz w:val="24"/>
          <w:szCs w:val="24"/>
          <w:lang w:val="el-GR"/>
        </w:rPr>
        <w:t xml:space="preserve"> </w:t>
      </w:r>
      <w:r w:rsidR="006C62F6">
        <w:rPr>
          <w:rFonts w:ascii="Calibri" w:hAnsi="Calibri" w:cs="Calibri"/>
          <w:sz w:val="24"/>
          <w:szCs w:val="24"/>
          <w:lang w:val="en-GB"/>
        </w:rPr>
        <w:t>for</w:t>
      </w:r>
      <w:r w:rsidR="006C62F6" w:rsidRPr="006C62F6">
        <w:rPr>
          <w:rFonts w:ascii="Calibri" w:hAnsi="Calibri" w:cs="Calibri"/>
          <w:sz w:val="24"/>
          <w:szCs w:val="24"/>
          <w:lang w:val="el-GR"/>
        </w:rPr>
        <w:t xml:space="preserve"> </w:t>
      </w:r>
      <w:r w:rsidR="006C62F6">
        <w:rPr>
          <w:rFonts w:ascii="Calibri" w:hAnsi="Calibri" w:cs="Calibri"/>
          <w:sz w:val="24"/>
          <w:szCs w:val="24"/>
          <w:lang w:val="en-GB"/>
        </w:rPr>
        <w:t>Sustainability</w:t>
      </w:r>
      <w:r w:rsidR="006C62F6" w:rsidRPr="006C62F6">
        <w:rPr>
          <w:rFonts w:ascii="Calibri" w:hAnsi="Calibri" w:cs="Calibri"/>
          <w:sz w:val="24"/>
          <w:szCs w:val="24"/>
        </w:rPr>
        <w:t xml:space="preserve"> </w:t>
      </w:r>
      <w:r w:rsidR="006C62F6">
        <w:rPr>
          <w:rFonts w:ascii="Calibri" w:hAnsi="Calibri" w:cs="Calibri"/>
          <w:sz w:val="24"/>
          <w:szCs w:val="24"/>
          <w:lang w:val="en-GB"/>
        </w:rPr>
        <w:t>Together</w:t>
      </w:r>
      <w:r w:rsidR="006C62F6" w:rsidRPr="006C62F6">
        <w:rPr>
          <w:rFonts w:ascii="Calibri" w:hAnsi="Calibri" w:cs="Calibri"/>
          <w:sz w:val="24"/>
          <w:szCs w:val="24"/>
        </w:rPr>
        <w:t xml:space="preserve"> </w:t>
      </w:r>
      <w:r w:rsidR="006C62F6">
        <w:rPr>
          <w:rFonts w:ascii="Calibri" w:hAnsi="Calibri" w:cs="Calibri"/>
          <w:sz w:val="24"/>
          <w:szCs w:val="24"/>
          <w:lang w:val="en-GB"/>
        </w:rPr>
        <w:t>with</w:t>
      </w:r>
      <w:r w:rsidR="006C62F6" w:rsidRPr="006C62F6">
        <w:rPr>
          <w:rFonts w:ascii="Calibri" w:hAnsi="Calibri" w:cs="Calibri"/>
          <w:sz w:val="24"/>
          <w:szCs w:val="24"/>
        </w:rPr>
        <w:t xml:space="preserve"> </w:t>
      </w:r>
      <w:r w:rsidR="006C62F6" w:rsidRPr="006C62F6">
        <w:rPr>
          <w:rFonts w:ascii="Calibri" w:hAnsi="Calibri" w:cs="Calibri"/>
          <w:sz w:val="24"/>
          <w:szCs w:val="24"/>
          <w:lang w:val="en-GB"/>
        </w:rPr>
        <w:t>Youth</w:t>
      </w:r>
      <w:r w:rsidRPr="006C62F6">
        <w:rPr>
          <w:rFonts w:ascii="Calibri" w:hAnsi="Calibri" w:cs="Calibri"/>
          <w:sz w:val="24"/>
          <w:szCs w:val="24"/>
          <w:lang w:val="el-GR"/>
        </w:rPr>
        <w:t>)</w:t>
      </w:r>
      <w:r w:rsidR="006C62F6" w:rsidRPr="006C62F6">
        <w:rPr>
          <w:rFonts w:ascii="Calibri" w:hAnsi="Calibri" w:cs="Calibri"/>
          <w:sz w:val="24"/>
          <w:szCs w:val="24"/>
        </w:rPr>
        <w:t xml:space="preserve"> </w:t>
      </w:r>
      <w:r w:rsidRPr="006C62F6">
        <w:rPr>
          <w:rFonts w:ascii="Calibri" w:hAnsi="Calibri" w:cs="Calibri"/>
          <w:sz w:val="24"/>
          <w:szCs w:val="24"/>
          <w:lang w:val="el-GR"/>
        </w:rPr>
        <w:t xml:space="preserve">είναι ένα έργο επιστήμης </w:t>
      </w:r>
      <w:r w:rsidRPr="00691532">
        <w:rPr>
          <w:rFonts w:ascii="Calibri" w:hAnsi="Calibri" w:cs="Calibri"/>
          <w:sz w:val="24"/>
          <w:szCs w:val="24"/>
          <w:lang w:val="el-GR"/>
        </w:rPr>
        <w:t xml:space="preserve">των πολιτών που χρηματοδοτείται από την Ευρωπαϊκή Ένωση, μέσω του </w:t>
      </w:r>
      <w:r w:rsidR="006C62F6">
        <w:rPr>
          <w:rFonts w:ascii="Calibri" w:hAnsi="Calibri" w:cs="Calibri"/>
          <w:sz w:val="24"/>
          <w:szCs w:val="24"/>
          <w:lang w:val="el-GR"/>
        </w:rPr>
        <w:t xml:space="preserve">Προγράμματος </w:t>
      </w:r>
      <w:r>
        <w:rPr>
          <w:rFonts w:ascii="Calibri" w:hAnsi="Calibri" w:cs="Calibri"/>
          <w:sz w:val="24"/>
          <w:szCs w:val="24"/>
          <w:lang w:val="en-GB"/>
        </w:rPr>
        <w:t>IMPETUS</w:t>
      </w:r>
      <w:r w:rsidRPr="00691532">
        <w:rPr>
          <w:rFonts w:ascii="Calibri" w:hAnsi="Calibri" w:cs="Calibri"/>
          <w:sz w:val="24"/>
          <w:szCs w:val="24"/>
          <w:lang w:val="el-GR"/>
        </w:rPr>
        <w:t xml:space="preserve"> </w:t>
      </w:r>
      <w:r>
        <w:rPr>
          <w:rFonts w:ascii="Calibri" w:hAnsi="Calibri" w:cs="Calibri"/>
          <w:sz w:val="24"/>
          <w:szCs w:val="24"/>
          <w:lang w:val="en-GB"/>
        </w:rPr>
        <w:t>Accelerator</w:t>
      </w:r>
      <w:r w:rsidRPr="00691532">
        <w:rPr>
          <w:rFonts w:ascii="Calibri" w:hAnsi="Calibri" w:cs="Calibri"/>
          <w:sz w:val="24"/>
          <w:szCs w:val="24"/>
          <w:lang w:val="el-GR"/>
        </w:rPr>
        <w:t xml:space="preserve"> 2024. Έχει επίσης την υποστήριξη του Πανεπιστημίου </w:t>
      </w:r>
      <w:r w:rsidR="006C62F6">
        <w:rPr>
          <w:rFonts w:ascii="Calibri" w:hAnsi="Calibri" w:cs="Calibri"/>
          <w:sz w:val="24"/>
          <w:szCs w:val="24"/>
          <w:lang w:val="el-GR"/>
        </w:rPr>
        <w:t xml:space="preserve">του </w:t>
      </w:r>
      <w:r>
        <w:rPr>
          <w:rFonts w:ascii="Calibri" w:hAnsi="Calibri" w:cs="Calibri"/>
          <w:sz w:val="24"/>
          <w:szCs w:val="24"/>
          <w:lang w:val="en-GB"/>
        </w:rPr>
        <w:t>Wageningen</w:t>
      </w:r>
      <w:r w:rsidR="006C62F6">
        <w:rPr>
          <w:rFonts w:ascii="Calibri" w:hAnsi="Calibri" w:cs="Calibri"/>
          <w:sz w:val="24"/>
          <w:szCs w:val="24"/>
          <w:lang w:val="el-GR"/>
        </w:rPr>
        <w:t xml:space="preserve"> στην Ολλανδία</w:t>
      </w:r>
      <w:r w:rsidRPr="00691532">
        <w:rPr>
          <w:rFonts w:ascii="Calibri" w:hAnsi="Calibri" w:cs="Calibri"/>
          <w:sz w:val="24"/>
          <w:szCs w:val="24"/>
          <w:lang w:val="el-GR"/>
        </w:rPr>
        <w:t>.</w:t>
      </w:r>
      <w:r w:rsidR="006C62F6">
        <w:rPr>
          <w:rFonts w:ascii="Calibri" w:hAnsi="Calibri" w:cs="Calibri"/>
          <w:sz w:val="24"/>
          <w:szCs w:val="24"/>
          <w:lang w:val="el-GR"/>
        </w:rPr>
        <w:t xml:space="preserve"> </w:t>
      </w:r>
      <w:r w:rsidRPr="00691532">
        <w:rPr>
          <w:rFonts w:ascii="Calibri" w:hAnsi="Calibri" w:cs="Calibri"/>
          <w:sz w:val="24"/>
          <w:szCs w:val="24"/>
          <w:lang w:val="el-GR"/>
        </w:rPr>
        <w:t>Το ερευνητικό ερώτημα</w:t>
      </w:r>
      <w:r w:rsidR="006C62F6">
        <w:rPr>
          <w:rFonts w:ascii="Calibri" w:hAnsi="Calibri" w:cs="Calibri"/>
          <w:sz w:val="24"/>
          <w:szCs w:val="24"/>
          <w:lang w:val="el-GR"/>
        </w:rPr>
        <w:t xml:space="preserve"> του έργου</w:t>
      </w:r>
      <w:r w:rsidRPr="00691532">
        <w:rPr>
          <w:rFonts w:ascii="Calibri" w:hAnsi="Calibri" w:cs="Calibri"/>
          <w:sz w:val="24"/>
          <w:szCs w:val="24"/>
          <w:lang w:val="el-GR"/>
        </w:rPr>
        <w:t xml:space="preserve"> επικεντρώνεται στο πώς μπορούν να </w:t>
      </w:r>
      <w:r w:rsidR="006C62F6">
        <w:rPr>
          <w:rFonts w:ascii="Calibri" w:hAnsi="Calibri" w:cs="Calibri"/>
          <w:sz w:val="24"/>
          <w:szCs w:val="24"/>
          <w:lang w:val="el-GR"/>
        </w:rPr>
        <w:t>αλλάξου</w:t>
      </w:r>
      <w:r w:rsidR="00897100">
        <w:rPr>
          <w:rFonts w:ascii="Calibri" w:hAnsi="Calibri" w:cs="Calibri"/>
          <w:sz w:val="24"/>
          <w:szCs w:val="24"/>
          <w:lang w:val="el-GR"/>
        </w:rPr>
        <w:t xml:space="preserve">ν </w:t>
      </w:r>
      <w:r w:rsidRPr="00691532">
        <w:rPr>
          <w:rFonts w:ascii="Calibri" w:hAnsi="Calibri" w:cs="Calibri"/>
          <w:sz w:val="24"/>
          <w:szCs w:val="24"/>
          <w:lang w:val="el-GR"/>
        </w:rPr>
        <w:t xml:space="preserve">τα </w:t>
      </w:r>
      <w:r w:rsidR="006C62F6">
        <w:rPr>
          <w:rFonts w:ascii="Calibri" w:hAnsi="Calibri" w:cs="Calibri"/>
          <w:sz w:val="24"/>
          <w:szCs w:val="24"/>
          <w:lang w:val="el-GR"/>
        </w:rPr>
        <w:t>διατροφικά συστήματα</w:t>
      </w:r>
      <w:r w:rsidRPr="00691532">
        <w:rPr>
          <w:rFonts w:ascii="Calibri" w:hAnsi="Calibri" w:cs="Calibri"/>
          <w:sz w:val="24"/>
          <w:szCs w:val="24"/>
          <w:lang w:val="el-GR"/>
        </w:rPr>
        <w:t xml:space="preserve"> των </w:t>
      </w:r>
      <w:r w:rsidR="00897100">
        <w:rPr>
          <w:rFonts w:ascii="Calibri" w:hAnsi="Calibri" w:cs="Calibri"/>
          <w:sz w:val="24"/>
          <w:szCs w:val="24"/>
          <w:lang w:val="el-GR"/>
        </w:rPr>
        <w:t xml:space="preserve">σχολείων </w:t>
      </w:r>
      <w:r w:rsidRPr="00691532">
        <w:rPr>
          <w:rFonts w:ascii="Calibri" w:hAnsi="Calibri" w:cs="Calibri"/>
          <w:sz w:val="24"/>
          <w:szCs w:val="24"/>
          <w:lang w:val="el-GR"/>
        </w:rPr>
        <w:t xml:space="preserve">δευτεροβάθμιων </w:t>
      </w:r>
      <w:r w:rsidR="00897100">
        <w:rPr>
          <w:rFonts w:ascii="Calibri" w:hAnsi="Calibri" w:cs="Calibri"/>
          <w:sz w:val="24"/>
          <w:szCs w:val="24"/>
          <w:lang w:val="el-GR"/>
        </w:rPr>
        <w:t>εκπαίδευσης</w:t>
      </w:r>
      <w:r w:rsidRPr="00691532">
        <w:rPr>
          <w:rFonts w:ascii="Calibri" w:hAnsi="Calibri" w:cs="Calibri"/>
          <w:sz w:val="24"/>
          <w:szCs w:val="24"/>
          <w:lang w:val="el-GR"/>
        </w:rPr>
        <w:t>, ώστε να γίνουν πιο υγιή και βιώσιμα.</w:t>
      </w:r>
    </w:p>
    <w:p w14:paraId="044E6903" w14:textId="562D6F70" w:rsidR="00862F56" w:rsidRPr="00691532" w:rsidRDefault="00000000">
      <w:pPr>
        <w:spacing w:line="276" w:lineRule="auto"/>
        <w:jc w:val="both"/>
        <w:rPr>
          <w:lang w:val="el-GR"/>
        </w:rPr>
      </w:pPr>
      <w:r w:rsidRPr="00691532">
        <w:rPr>
          <w:rFonts w:ascii="Calibri" w:hAnsi="Calibri" w:cs="Calibri"/>
          <w:sz w:val="24"/>
          <w:szCs w:val="24"/>
          <w:lang w:val="el-GR"/>
        </w:rPr>
        <w:t>Το έργο αγγίζει τις δι</w:t>
      </w:r>
      <w:r w:rsidR="00897100">
        <w:rPr>
          <w:rFonts w:ascii="Calibri" w:hAnsi="Calibri" w:cs="Calibri"/>
          <w:sz w:val="24"/>
          <w:szCs w:val="24"/>
          <w:lang w:val="el-GR"/>
        </w:rPr>
        <w:t>άφορες</w:t>
      </w:r>
      <w:r w:rsidRPr="00691532">
        <w:rPr>
          <w:rFonts w:ascii="Calibri" w:hAnsi="Calibri" w:cs="Calibri"/>
          <w:sz w:val="24"/>
          <w:szCs w:val="24"/>
          <w:lang w:val="el-GR"/>
        </w:rPr>
        <w:t xml:space="preserve"> πτυχές </w:t>
      </w:r>
      <w:r w:rsidR="006C62F6">
        <w:rPr>
          <w:rFonts w:ascii="Calibri" w:hAnsi="Calibri" w:cs="Calibri"/>
          <w:sz w:val="24"/>
          <w:szCs w:val="24"/>
          <w:lang w:val="el-GR"/>
        </w:rPr>
        <w:t xml:space="preserve">των τροφίμων </w:t>
      </w:r>
      <w:r w:rsidRPr="00691532">
        <w:rPr>
          <w:rFonts w:ascii="Calibri" w:hAnsi="Calibri" w:cs="Calibri"/>
          <w:sz w:val="24"/>
          <w:szCs w:val="24"/>
          <w:lang w:val="el-GR"/>
        </w:rPr>
        <w:t xml:space="preserve">στη δευτεροβάθμια εκπαίδευση, συμπεριλαμβανομένου του τρόπου με τον οποίο </w:t>
      </w:r>
      <w:r w:rsidR="00897100">
        <w:rPr>
          <w:rFonts w:ascii="Calibri" w:hAnsi="Calibri" w:cs="Calibri"/>
          <w:sz w:val="24"/>
          <w:szCs w:val="24"/>
          <w:lang w:val="el-GR"/>
        </w:rPr>
        <w:t>η διατροφή</w:t>
      </w:r>
      <w:r w:rsidR="006C62F6">
        <w:rPr>
          <w:rFonts w:ascii="Calibri" w:hAnsi="Calibri" w:cs="Calibri"/>
          <w:sz w:val="24"/>
          <w:szCs w:val="24"/>
          <w:lang w:val="el-GR"/>
        </w:rPr>
        <w:t xml:space="preserve"> </w:t>
      </w:r>
      <w:r w:rsidRPr="00691532">
        <w:rPr>
          <w:rFonts w:ascii="Calibri" w:hAnsi="Calibri" w:cs="Calibri"/>
          <w:sz w:val="24"/>
          <w:szCs w:val="24"/>
          <w:lang w:val="el-GR"/>
        </w:rPr>
        <w:t>διδάσκεται</w:t>
      </w:r>
      <w:r w:rsidR="00897100">
        <w:rPr>
          <w:rFonts w:ascii="Calibri" w:hAnsi="Calibri" w:cs="Calibri"/>
          <w:sz w:val="24"/>
          <w:szCs w:val="24"/>
          <w:lang w:val="el-GR"/>
        </w:rPr>
        <w:t xml:space="preserve"> και</w:t>
      </w:r>
      <w:r w:rsidRPr="00691532">
        <w:rPr>
          <w:rFonts w:ascii="Calibri" w:hAnsi="Calibri" w:cs="Calibri"/>
          <w:sz w:val="24"/>
          <w:szCs w:val="24"/>
          <w:lang w:val="el-GR"/>
        </w:rPr>
        <w:t xml:space="preserve"> βιώνεται. Οι μαθητές </w:t>
      </w:r>
      <w:r w:rsidR="002A0E70">
        <w:rPr>
          <w:rFonts w:ascii="Calibri" w:hAnsi="Calibri" w:cs="Calibri"/>
          <w:sz w:val="24"/>
          <w:szCs w:val="24"/>
          <w:lang w:val="el-GR"/>
        </w:rPr>
        <w:t>(</w:t>
      </w:r>
      <w:r w:rsidR="002A0E70">
        <w:rPr>
          <w:rFonts w:ascii="Calibri" w:hAnsi="Calibri" w:cs="Calibri"/>
          <w:sz w:val="24"/>
          <w:szCs w:val="24"/>
          <w:lang w:val="nl-NL"/>
        </w:rPr>
        <w:t>citizen</w:t>
      </w:r>
      <w:r w:rsidR="002A0E70" w:rsidRPr="002A0E70">
        <w:rPr>
          <w:rFonts w:ascii="Calibri" w:hAnsi="Calibri" w:cs="Calibri"/>
          <w:sz w:val="24"/>
          <w:szCs w:val="24"/>
          <w:lang w:val="el-GR"/>
        </w:rPr>
        <w:t xml:space="preserve"> </w:t>
      </w:r>
      <w:r w:rsidR="002A0E70">
        <w:rPr>
          <w:rFonts w:ascii="Calibri" w:hAnsi="Calibri" w:cs="Calibri"/>
          <w:sz w:val="24"/>
          <w:szCs w:val="24"/>
          <w:lang w:val="nl-NL"/>
        </w:rPr>
        <w:t>scientists</w:t>
      </w:r>
      <w:r w:rsidR="002A0E70" w:rsidRPr="002A0E70">
        <w:rPr>
          <w:rFonts w:ascii="Calibri" w:hAnsi="Calibri" w:cs="Calibri"/>
          <w:sz w:val="24"/>
          <w:szCs w:val="24"/>
          <w:lang w:val="el-GR"/>
        </w:rPr>
        <w:t xml:space="preserve">) </w:t>
      </w:r>
      <w:r w:rsidRPr="00691532">
        <w:rPr>
          <w:rFonts w:ascii="Calibri" w:hAnsi="Calibri" w:cs="Calibri"/>
          <w:sz w:val="24"/>
          <w:szCs w:val="24"/>
          <w:lang w:val="el-GR"/>
        </w:rPr>
        <w:t>μπορούν να σχεδιάσουν την έρευνά τους με βάση το μοντέλο</w:t>
      </w:r>
      <w:r w:rsidR="006C62F6">
        <w:rPr>
          <w:rFonts w:ascii="Calibri" w:hAnsi="Calibri" w:cs="Calibri"/>
          <w:sz w:val="24"/>
          <w:szCs w:val="24"/>
          <w:lang w:val="el-GR"/>
        </w:rPr>
        <w:t xml:space="preserve"> της Ολιστικής </w:t>
      </w:r>
      <w:r w:rsidRPr="00691532">
        <w:rPr>
          <w:rFonts w:ascii="Calibri" w:hAnsi="Calibri" w:cs="Calibri"/>
          <w:sz w:val="24"/>
          <w:szCs w:val="24"/>
          <w:lang w:val="el-GR"/>
        </w:rPr>
        <w:t>Σχολικής Προσέγγισης για να ανακαλύψουν ποιες πτυχές</w:t>
      </w:r>
      <w:r w:rsidR="002A0E70">
        <w:rPr>
          <w:rFonts w:ascii="Calibri" w:hAnsi="Calibri" w:cs="Calibri"/>
          <w:sz w:val="24"/>
          <w:szCs w:val="24"/>
          <w:lang w:val="el-GR"/>
        </w:rPr>
        <w:t xml:space="preserve"> του συστήματος</w:t>
      </w:r>
      <w:r w:rsidRPr="00691532">
        <w:rPr>
          <w:rFonts w:ascii="Calibri" w:hAnsi="Calibri" w:cs="Calibri"/>
          <w:sz w:val="24"/>
          <w:szCs w:val="24"/>
          <w:lang w:val="el-GR"/>
        </w:rPr>
        <w:t xml:space="preserve"> μπορούν να βελτιωθούν και πώς. Στη</w:t>
      </w:r>
      <w:r w:rsidR="006C62F6">
        <w:rPr>
          <w:rFonts w:ascii="Calibri" w:hAnsi="Calibri" w:cs="Calibri"/>
          <w:sz w:val="24"/>
          <w:szCs w:val="24"/>
          <w:lang w:val="el-GR"/>
        </w:rPr>
        <w:t xml:space="preserve"> διερεύνησή </w:t>
      </w:r>
      <w:r w:rsidRPr="00691532">
        <w:rPr>
          <w:rFonts w:ascii="Calibri" w:hAnsi="Calibri" w:cs="Calibri"/>
          <w:sz w:val="24"/>
          <w:szCs w:val="24"/>
          <w:lang w:val="el-GR"/>
        </w:rPr>
        <w:t>τους λαμβάνουν υπόψη τις δι</w:t>
      </w:r>
      <w:r w:rsidR="006C62F6">
        <w:rPr>
          <w:rFonts w:ascii="Calibri" w:hAnsi="Calibri" w:cs="Calibri"/>
          <w:sz w:val="24"/>
          <w:szCs w:val="24"/>
          <w:lang w:val="el-GR"/>
        </w:rPr>
        <w:t>άφορες</w:t>
      </w:r>
      <w:r w:rsidRPr="00691532">
        <w:rPr>
          <w:rFonts w:ascii="Calibri" w:hAnsi="Calibri" w:cs="Calibri"/>
          <w:sz w:val="24"/>
          <w:szCs w:val="24"/>
          <w:lang w:val="el-GR"/>
        </w:rPr>
        <w:t xml:space="preserve"> ομάδες που σχετίζονται με το σχολικό </w:t>
      </w:r>
      <w:r w:rsidR="006C62F6">
        <w:rPr>
          <w:rFonts w:ascii="Calibri" w:hAnsi="Calibri" w:cs="Calibri"/>
          <w:sz w:val="24"/>
          <w:szCs w:val="24"/>
          <w:lang w:val="el-GR"/>
        </w:rPr>
        <w:t xml:space="preserve">διατροφικό </w:t>
      </w:r>
      <w:r w:rsidRPr="00691532">
        <w:rPr>
          <w:rFonts w:ascii="Calibri" w:hAnsi="Calibri" w:cs="Calibri"/>
          <w:sz w:val="24"/>
          <w:szCs w:val="24"/>
          <w:lang w:val="el-GR"/>
        </w:rPr>
        <w:t xml:space="preserve">σύστημα, π.χ. το κυλικείο, τους γονείς, τους διευθυντές και τους εκπαιδευτικούς του σχολείου, τους </w:t>
      </w:r>
      <w:r w:rsidR="006C62F6">
        <w:rPr>
          <w:rFonts w:ascii="Calibri" w:hAnsi="Calibri" w:cs="Calibri"/>
          <w:sz w:val="24"/>
          <w:szCs w:val="24"/>
          <w:lang w:val="el-GR"/>
        </w:rPr>
        <w:t>συμμαθητές</w:t>
      </w:r>
      <w:r w:rsidRPr="00691532">
        <w:rPr>
          <w:rFonts w:ascii="Calibri" w:hAnsi="Calibri" w:cs="Calibri"/>
          <w:sz w:val="24"/>
          <w:szCs w:val="24"/>
          <w:lang w:val="el-GR"/>
        </w:rPr>
        <w:t xml:space="preserve"> τους</w:t>
      </w:r>
      <w:r w:rsidR="002A0E70">
        <w:rPr>
          <w:rFonts w:ascii="Calibri" w:hAnsi="Calibri" w:cs="Calibri"/>
          <w:sz w:val="24"/>
          <w:szCs w:val="24"/>
          <w:lang w:val="el-GR"/>
        </w:rPr>
        <w:t>,</w:t>
      </w:r>
      <w:r w:rsidRPr="00691532">
        <w:rPr>
          <w:rFonts w:ascii="Calibri" w:hAnsi="Calibri" w:cs="Calibri"/>
          <w:sz w:val="24"/>
          <w:szCs w:val="24"/>
          <w:lang w:val="el-GR"/>
        </w:rPr>
        <w:t xml:space="preserve"> κ.λπ.</w:t>
      </w:r>
    </w:p>
    <w:p w14:paraId="3DEC392C" w14:textId="77777777" w:rsidR="002F1F7F" w:rsidRPr="00691532" w:rsidRDefault="002F1F7F">
      <w:pPr>
        <w:spacing w:line="276" w:lineRule="auto"/>
        <w:jc w:val="both"/>
        <w:rPr>
          <w:rFonts w:ascii="Calibri" w:hAnsi="Calibri" w:cs="Calibri"/>
          <w:lang w:val="el-GR"/>
        </w:rPr>
      </w:pPr>
    </w:p>
    <w:p w14:paraId="2A5A2913" w14:textId="00A74F38" w:rsidR="002F1F7F" w:rsidRDefault="00542851">
      <w:pPr>
        <w:pStyle w:val="Heading2"/>
      </w:pPr>
      <w:bookmarkStart w:id="10" w:name="_Toc188193907"/>
      <w:bookmarkStart w:id="11" w:name="_Toc188212875"/>
      <w:bookmarkStart w:id="12" w:name="_Toc188734389"/>
      <w:r w:rsidRPr="00691532">
        <w:rPr>
          <w:lang w:val="el-GR"/>
        </w:rPr>
        <w:t xml:space="preserve">Στόχοι του </w:t>
      </w:r>
      <w:r>
        <w:rPr>
          <w:lang w:val="en-GB"/>
        </w:rPr>
        <w:t>RE</w:t>
      </w:r>
      <w:r w:rsidRPr="00691532">
        <w:rPr>
          <w:lang w:val="el-GR"/>
        </w:rPr>
        <w:t>-</w:t>
      </w:r>
      <w:r>
        <w:rPr>
          <w:lang w:val="en-GB"/>
        </w:rPr>
        <w:t>TASTY</w:t>
      </w:r>
      <w:bookmarkEnd w:id="10"/>
      <w:bookmarkEnd w:id="11"/>
      <w:bookmarkEnd w:id="12"/>
    </w:p>
    <w:p w14:paraId="50022850" w14:textId="1303AC08" w:rsidR="00804FB0" w:rsidRPr="00691532" w:rsidRDefault="00862F56">
      <w:pPr>
        <w:spacing w:line="276" w:lineRule="auto"/>
        <w:jc w:val="both"/>
        <w:rPr>
          <w:rFonts w:ascii="Calibri" w:hAnsi="Calibri" w:cs="Calibri"/>
          <w:sz w:val="24"/>
          <w:szCs w:val="24"/>
          <w:lang w:val="el-GR"/>
        </w:rPr>
      </w:pPr>
      <w:r w:rsidRPr="00691532">
        <w:rPr>
          <w:rFonts w:ascii="Calibri" w:hAnsi="Calibri" w:cs="Calibri"/>
          <w:sz w:val="24"/>
          <w:szCs w:val="24"/>
          <w:lang w:val="el-GR"/>
        </w:rPr>
        <w:t xml:space="preserve">Το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 xml:space="preserve"> στοχεύει να έχει αντίκτυπο</w:t>
      </w:r>
      <w:r w:rsidR="002A0E70" w:rsidRPr="002A0E70">
        <w:rPr>
          <w:rFonts w:ascii="Calibri" w:hAnsi="Calibri" w:cs="Calibri"/>
          <w:sz w:val="24"/>
          <w:szCs w:val="24"/>
          <w:lang w:val="el-GR"/>
        </w:rPr>
        <w:t xml:space="preserve"> (</w:t>
      </w:r>
      <w:r w:rsidR="002A0E70">
        <w:rPr>
          <w:rFonts w:ascii="Calibri" w:hAnsi="Calibri" w:cs="Calibri"/>
          <w:sz w:val="24"/>
          <w:szCs w:val="24"/>
          <w:lang w:val="en-GB"/>
        </w:rPr>
        <w:t>impact</w:t>
      </w:r>
      <w:r w:rsidR="002A0E70" w:rsidRPr="002A0E70">
        <w:rPr>
          <w:rFonts w:ascii="Calibri" w:hAnsi="Calibri" w:cs="Calibri"/>
          <w:sz w:val="24"/>
          <w:szCs w:val="24"/>
          <w:lang w:val="el-GR"/>
        </w:rPr>
        <w:t>)</w:t>
      </w:r>
      <w:r w:rsidRPr="00691532">
        <w:rPr>
          <w:rFonts w:ascii="Calibri" w:hAnsi="Calibri" w:cs="Calibri"/>
          <w:sz w:val="24"/>
          <w:szCs w:val="24"/>
          <w:lang w:val="el-GR"/>
        </w:rPr>
        <w:t xml:space="preserve"> σε τρία διαφορετικά επίπεδα: σε επίπεδο μαθητών, σε επίπεδο σχολείου και στο ευρύτερο επίπεδο των σχολικών </w:t>
      </w:r>
      <w:r w:rsidR="002A0E70">
        <w:rPr>
          <w:rFonts w:ascii="Calibri" w:hAnsi="Calibri" w:cs="Calibri"/>
          <w:sz w:val="24"/>
          <w:szCs w:val="24"/>
          <w:lang w:val="el-GR"/>
        </w:rPr>
        <w:t xml:space="preserve">διατροφικών </w:t>
      </w:r>
      <w:r w:rsidRPr="00691532">
        <w:rPr>
          <w:rFonts w:ascii="Calibri" w:hAnsi="Calibri" w:cs="Calibri"/>
          <w:sz w:val="24"/>
          <w:szCs w:val="24"/>
          <w:lang w:val="el-GR"/>
        </w:rPr>
        <w:t>συστημάτων.</w:t>
      </w:r>
    </w:p>
    <w:p w14:paraId="6B19B3C6" w14:textId="281910E1" w:rsidR="00AB0F25" w:rsidRPr="00691532" w:rsidRDefault="00E22244">
      <w:pPr>
        <w:spacing w:line="276" w:lineRule="auto"/>
        <w:jc w:val="both"/>
        <w:rPr>
          <w:rFonts w:ascii="Calibri" w:hAnsi="Calibri" w:cs="Calibri"/>
          <w:sz w:val="24"/>
          <w:szCs w:val="24"/>
          <w:lang w:val="el-GR"/>
        </w:rPr>
      </w:pPr>
      <w:r w:rsidRPr="00691532">
        <w:rPr>
          <w:rFonts w:ascii="Calibri" w:hAnsi="Calibri" w:cs="Calibri"/>
          <w:sz w:val="24"/>
          <w:szCs w:val="24"/>
          <w:lang w:val="el-GR"/>
        </w:rPr>
        <w:t xml:space="preserve">Πρώτον, μέσω του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 xml:space="preserve">, οι μαθητές που συμμετέχουν στο έργο έρχονται πιο κοντά στο </w:t>
      </w:r>
      <w:r w:rsidR="002A0E70">
        <w:rPr>
          <w:rFonts w:ascii="Calibri" w:hAnsi="Calibri" w:cs="Calibri"/>
          <w:sz w:val="24"/>
          <w:szCs w:val="24"/>
          <w:lang w:val="el-GR"/>
        </w:rPr>
        <w:t>καθημερινό</w:t>
      </w:r>
      <w:r w:rsidRPr="00691532">
        <w:rPr>
          <w:rFonts w:ascii="Calibri" w:hAnsi="Calibri" w:cs="Calibri"/>
          <w:sz w:val="24"/>
          <w:szCs w:val="24"/>
          <w:lang w:val="el-GR"/>
        </w:rPr>
        <w:t xml:space="preserve"> πρόβλημα της ανθυγιεινής και μη βιώσιμης διατροφής, βελτιώνουν τις ερευνητικές δεξιότητες και άλλες ικανότητές τους, ευαισθητοποιούν </w:t>
      </w:r>
      <w:r w:rsidR="002A0E70">
        <w:rPr>
          <w:rFonts w:ascii="Calibri" w:hAnsi="Calibri" w:cs="Calibri"/>
          <w:sz w:val="24"/>
          <w:szCs w:val="24"/>
          <w:lang w:val="el-GR"/>
        </w:rPr>
        <w:t xml:space="preserve">εμπλεκόμενους φορείς </w:t>
      </w:r>
      <w:r w:rsidRPr="00691532">
        <w:rPr>
          <w:rFonts w:ascii="Calibri" w:hAnsi="Calibri" w:cs="Calibri"/>
          <w:sz w:val="24"/>
          <w:szCs w:val="24"/>
          <w:lang w:val="el-GR"/>
        </w:rPr>
        <w:t>και μαθαίνουν να γίνονται οι ίδιοι ενεργοί παράγοντες αλλαγής.</w:t>
      </w:r>
    </w:p>
    <w:p w14:paraId="522CF1E2" w14:textId="1B01AE6A" w:rsidR="00AB0F25" w:rsidRPr="00691532" w:rsidRDefault="00E22244">
      <w:pPr>
        <w:spacing w:line="276" w:lineRule="auto"/>
        <w:jc w:val="both"/>
        <w:rPr>
          <w:rFonts w:ascii="Calibri" w:hAnsi="Calibri" w:cs="Calibri"/>
          <w:sz w:val="24"/>
          <w:szCs w:val="24"/>
          <w:lang w:val="el-GR"/>
        </w:rPr>
      </w:pPr>
      <w:r w:rsidRPr="00691532">
        <w:rPr>
          <w:rFonts w:ascii="Calibri" w:hAnsi="Calibri" w:cs="Calibri"/>
          <w:sz w:val="24"/>
          <w:szCs w:val="24"/>
          <w:lang w:val="el-GR"/>
        </w:rPr>
        <w:t>Δεύτερον, κατά τη διάρκεια της διαδικασίας υλοποίησης</w:t>
      </w:r>
      <w:r w:rsidR="002A0E70">
        <w:rPr>
          <w:rFonts w:ascii="Calibri" w:hAnsi="Calibri" w:cs="Calibri"/>
          <w:sz w:val="24"/>
          <w:szCs w:val="24"/>
          <w:lang w:val="el-GR"/>
        </w:rPr>
        <w:t>,</w:t>
      </w:r>
      <w:r w:rsidRPr="00691532">
        <w:rPr>
          <w:rFonts w:ascii="Calibri" w:hAnsi="Calibri" w:cs="Calibri"/>
          <w:sz w:val="24"/>
          <w:szCs w:val="24"/>
          <w:lang w:val="el-GR"/>
        </w:rPr>
        <w:t xml:space="preserve"> και συμμετέχοντας μέσω ενός ολιστικού πλαισίου στις διάφορες ερευνητικές δραστηριότητες, </w:t>
      </w:r>
      <w:r w:rsidR="002A0E70">
        <w:rPr>
          <w:rFonts w:ascii="Calibri" w:hAnsi="Calibri" w:cs="Calibri"/>
          <w:sz w:val="24"/>
          <w:szCs w:val="24"/>
          <w:lang w:val="el-GR"/>
        </w:rPr>
        <w:t xml:space="preserve">οι μαθητές </w:t>
      </w:r>
      <w:r w:rsidRPr="00691532">
        <w:rPr>
          <w:rFonts w:ascii="Calibri" w:hAnsi="Calibri" w:cs="Calibri"/>
          <w:sz w:val="24"/>
          <w:szCs w:val="24"/>
          <w:lang w:val="el-GR"/>
        </w:rPr>
        <w:t xml:space="preserve">μπορούν να παράγουν δεδομένα και να καταλήγουν σε συμπεράσματα που </w:t>
      </w:r>
      <w:r w:rsidR="002A0E70">
        <w:rPr>
          <w:rFonts w:ascii="Calibri" w:hAnsi="Calibri" w:cs="Calibri"/>
          <w:sz w:val="24"/>
          <w:szCs w:val="24"/>
          <w:lang w:val="el-GR"/>
        </w:rPr>
        <w:t xml:space="preserve">να </w:t>
      </w:r>
      <w:r w:rsidRPr="00691532">
        <w:rPr>
          <w:rFonts w:ascii="Calibri" w:hAnsi="Calibri" w:cs="Calibri"/>
          <w:sz w:val="24"/>
          <w:szCs w:val="24"/>
          <w:lang w:val="el-GR"/>
        </w:rPr>
        <w:t xml:space="preserve">μπορούν να χρησιμοποιηθούν για τη βελτίωση του σχολικού </w:t>
      </w:r>
      <w:r w:rsidR="002A0E70">
        <w:rPr>
          <w:rFonts w:ascii="Calibri" w:hAnsi="Calibri" w:cs="Calibri"/>
          <w:sz w:val="24"/>
          <w:szCs w:val="24"/>
          <w:lang w:val="el-GR"/>
        </w:rPr>
        <w:t xml:space="preserve">διατροφικού </w:t>
      </w:r>
      <w:r w:rsidRPr="00691532">
        <w:rPr>
          <w:rFonts w:ascii="Calibri" w:hAnsi="Calibri" w:cs="Calibri"/>
          <w:sz w:val="24"/>
          <w:szCs w:val="24"/>
          <w:lang w:val="el-GR"/>
        </w:rPr>
        <w:t>συστήματος</w:t>
      </w:r>
      <w:r w:rsidR="00271100">
        <w:rPr>
          <w:rFonts w:ascii="Calibri" w:hAnsi="Calibri" w:cs="Calibri"/>
          <w:sz w:val="24"/>
          <w:szCs w:val="24"/>
          <w:lang w:val="el-GR"/>
        </w:rPr>
        <w:t xml:space="preserve"> τους</w:t>
      </w:r>
      <w:r w:rsidRPr="00691532">
        <w:rPr>
          <w:rFonts w:ascii="Calibri" w:hAnsi="Calibri" w:cs="Calibri"/>
          <w:sz w:val="24"/>
          <w:szCs w:val="24"/>
          <w:lang w:val="el-GR"/>
        </w:rPr>
        <w:t>, ώστε</w:t>
      </w:r>
      <w:r w:rsidR="00897100">
        <w:rPr>
          <w:rFonts w:ascii="Calibri" w:hAnsi="Calibri" w:cs="Calibri"/>
          <w:sz w:val="24"/>
          <w:szCs w:val="24"/>
          <w:lang w:val="el-GR"/>
        </w:rPr>
        <w:t xml:space="preserve"> αυτό</w:t>
      </w:r>
      <w:r w:rsidRPr="00691532">
        <w:rPr>
          <w:rFonts w:ascii="Calibri" w:hAnsi="Calibri" w:cs="Calibri"/>
          <w:sz w:val="24"/>
          <w:szCs w:val="24"/>
          <w:lang w:val="el-GR"/>
        </w:rPr>
        <w:t xml:space="preserve"> να γίνει πιο </w:t>
      </w:r>
      <w:r w:rsidR="00897100">
        <w:rPr>
          <w:rFonts w:ascii="Calibri" w:hAnsi="Calibri" w:cs="Calibri"/>
          <w:sz w:val="24"/>
          <w:szCs w:val="24"/>
          <w:lang w:val="el-GR"/>
        </w:rPr>
        <w:t>αειφόρο</w:t>
      </w:r>
      <w:r w:rsidRPr="00691532">
        <w:rPr>
          <w:rFonts w:ascii="Calibri" w:hAnsi="Calibri" w:cs="Calibri"/>
          <w:sz w:val="24"/>
          <w:szCs w:val="24"/>
          <w:lang w:val="el-GR"/>
        </w:rPr>
        <w:t xml:space="preserve"> (π.χ., μέσω </w:t>
      </w:r>
      <w:r w:rsidR="00897100">
        <w:rPr>
          <w:rFonts w:ascii="Calibri" w:hAnsi="Calibri" w:cs="Calibri"/>
          <w:sz w:val="24"/>
          <w:szCs w:val="24"/>
          <w:lang w:val="el-GR"/>
        </w:rPr>
        <w:t>αναπροσαρμογών</w:t>
      </w:r>
      <w:r w:rsidRPr="00691532">
        <w:rPr>
          <w:rFonts w:ascii="Calibri" w:hAnsi="Calibri" w:cs="Calibri"/>
          <w:sz w:val="24"/>
          <w:szCs w:val="24"/>
          <w:lang w:val="el-GR"/>
        </w:rPr>
        <w:t xml:space="preserve"> της σχολικής πολιτικής). Οι μαθητές μπορούν να χρησιμοποιήσουν τα εργαλεία που βρίσκονται στην ενότητα </w:t>
      </w:r>
      <w:r>
        <w:rPr>
          <w:rFonts w:ascii="Calibri" w:hAnsi="Calibri" w:cs="Calibri"/>
          <w:sz w:val="24"/>
          <w:szCs w:val="24"/>
          <w:lang w:val="en-GB"/>
        </w:rPr>
        <w:t>Toolkit</w:t>
      </w:r>
      <w:r w:rsidR="002A0E70">
        <w:rPr>
          <w:rFonts w:ascii="Calibri" w:hAnsi="Calibri" w:cs="Calibri"/>
          <w:sz w:val="24"/>
          <w:szCs w:val="24"/>
          <w:lang w:val="el-GR"/>
        </w:rPr>
        <w:t>/Εργαλειοθήκη</w:t>
      </w:r>
      <w:r w:rsidRPr="00691532">
        <w:rPr>
          <w:rFonts w:ascii="Calibri" w:hAnsi="Calibri" w:cs="Calibri"/>
          <w:sz w:val="24"/>
          <w:szCs w:val="24"/>
          <w:lang w:val="el-GR"/>
        </w:rPr>
        <w:t xml:space="preserve"> του ιστότοπου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 xml:space="preserve"> για τη συλλογή δεδομένων.</w:t>
      </w:r>
    </w:p>
    <w:p w14:paraId="1CC4E37F" w14:textId="74A282A7" w:rsidR="00094819" w:rsidRPr="00691532" w:rsidRDefault="00E22244">
      <w:pPr>
        <w:spacing w:line="276" w:lineRule="auto"/>
        <w:jc w:val="both"/>
        <w:rPr>
          <w:rFonts w:ascii="Calibri" w:hAnsi="Calibri" w:cs="Calibri"/>
          <w:sz w:val="24"/>
          <w:szCs w:val="24"/>
          <w:lang w:val="el-GR"/>
        </w:rPr>
      </w:pPr>
      <w:r w:rsidRPr="00691532">
        <w:rPr>
          <w:rFonts w:ascii="Calibri" w:hAnsi="Calibri" w:cs="Calibri"/>
          <w:sz w:val="24"/>
          <w:szCs w:val="24"/>
          <w:lang w:val="el-GR"/>
        </w:rPr>
        <w:t xml:space="preserve">Τρίτον, τα δεδομένα που </w:t>
      </w:r>
      <w:r w:rsidR="002A0E70">
        <w:rPr>
          <w:rFonts w:ascii="Calibri" w:hAnsi="Calibri" w:cs="Calibri"/>
          <w:sz w:val="24"/>
          <w:szCs w:val="24"/>
          <w:lang w:val="el-GR"/>
        </w:rPr>
        <w:t>συλλέγονται</w:t>
      </w:r>
      <w:r w:rsidRPr="00691532">
        <w:rPr>
          <w:rFonts w:ascii="Calibri" w:hAnsi="Calibri" w:cs="Calibri"/>
          <w:sz w:val="24"/>
          <w:szCs w:val="24"/>
          <w:lang w:val="el-GR"/>
        </w:rPr>
        <w:t xml:space="preserve"> από τους μαθητές ενός σχολείου μπορούν να συνδυαστούν με δεδομένα που </w:t>
      </w:r>
      <w:r w:rsidR="00271100">
        <w:rPr>
          <w:rFonts w:ascii="Calibri" w:hAnsi="Calibri" w:cs="Calibri"/>
          <w:sz w:val="24"/>
          <w:szCs w:val="24"/>
          <w:lang w:val="el-GR"/>
        </w:rPr>
        <w:t>συλλέγονται</w:t>
      </w:r>
      <w:r w:rsidRPr="00691532">
        <w:rPr>
          <w:rFonts w:ascii="Calibri" w:hAnsi="Calibri" w:cs="Calibri"/>
          <w:sz w:val="24"/>
          <w:szCs w:val="24"/>
          <w:lang w:val="el-GR"/>
        </w:rPr>
        <w:t xml:space="preserve"> από μαθητές άλλων σχολείων, ώστε να δημιουργηθεί μια </w:t>
      </w:r>
      <w:r w:rsidR="00897100">
        <w:rPr>
          <w:rFonts w:ascii="Calibri" w:hAnsi="Calibri" w:cs="Calibri"/>
          <w:sz w:val="24"/>
          <w:szCs w:val="24"/>
          <w:lang w:val="el-GR"/>
        </w:rPr>
        <w:t xml:space="preserve">πιο </w:t>
      </w:r>
      <w:r w:rsidRPr="00691532">
        <w:rPr>
          <w:rFonts w:ascii="Calibri" w:hAnsi="Calibri" w:cs="Calibri"/>
          <w:sz w:val="24"/>
          <w:szCs w:val="24"/>
          <w:lang w:val="el-GR"/>
        </w:rPr>
        <w:t xml:space="preserve">ολοκληρωμένη εικόνα των τρεχόντων </w:t>
      </w:r>
      <w:r w:rsidR="00271100">
        <w:rPr>
          <w:rFonts w:ascii="Calibri" w:hAnsi="Calibri" w:cs="Calibri"/>
          <w:sz w:val="24"/>
          <w:szCs w:val="24"/>
          <w:lang w:val="el-GR"/>
        </w:rPr>
        <w:t xml:space="preserve">διατροφικών </w:t>
      </w:r>
      <w:r w:rsidRPr="00691532">
        <w:rPr>
          <w:rFonts w:ascii="Calibri" w:hAnsi="Calibri" w:cs="Calibri"/>
          <w:sz w:val="24"/>
          <w:szCs w:val="24"/>
          <w:lang w:val="el-GR"/>
        </w:rPr>
        <w:t>συστημάτων στα σχολεία και να προταθούν πιθανές παρεμβάσεις και αλλαγές πολιτικής. Συγκεκριμένα, τα δεδομένα που συλλέγονται από τους μαθητέ</w:t>
      </w:r>
      <w:r w:rsidR="00897100">
        <w:rPr>
          <w:rFonts w:ascii="Calibri" w:hAnsi="Calibri" w:cs="Calibri"/>
          <w:sz w:val="24"/>
          <w:szCs w:val="24"/>
          <w:lang w:val="el-GR"/>
        </w:rPr>
        <w:t>ς</w:t>
      </w:r>
      <w:r w:rsidRPr="00691532">
        <w:rPr>
          <w:rFonts w:ascii="Calibri" w:hAnsi="Calibri" w:cs="Calibri"/>
          <w:sz w:val="24"/>
          <w:szCs w:val="24"/>
          <w:lang w:val="el-GR"/>
        </w:rPr>
        <w:t xml:space="preserve"> σε διαφορετικά σχολεία είναι δυνατόν να εισαχθούν απευθείας σε μια βάση δεδομένων που διαχειρίζεται το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 xml:space="preserve"> (Σημείωση: τα δεδομένα καθίστανται πάντα ανώνυμα μετά τη συλλογή). </w:t>
      </w:r>
      <w:r w:rsidR="00DA45E7" w:rsidRPr="00DA45E7">
        <w:rPr>
          <w:rFonts w:ascii="Calibri" w:hAnsi="Calibri" w:cs="Calibri"/>
          <w:sz w:val="24"/>
          <w:szCs w:val="24"/>
          <w:lang w:val="el-GR"/>
        </w:rPr>
        <w:t xml:space="preserve"> </w:t>
      </w:r>
      <w:r w:rsidRPr="00691532">
        <w:rPr>
          <w:rFonts w:ascii="Calibri" w:hAnsi="Calibri" w:cs="Calibri"/>
          <w:sz w:val="24"/>
          <w:szCs w:val="24"/>
          <w:lang w:val="el-GR"/>
        </w:rPr>
        <w:t>Τα δεδομένα που συλλέγονται από διαφορετικά σχολεία/μαθητές με την πάροδο του χρόνου μπορούν να συνδυαστούν</w:t>
      </w:r>
      <w:r w:rsidR="00271100">
        <w:rPr>
          <w:rFonts w:ascii="Calibri" w:hAnsi="Calibri" w:cs="Calibri"/>
          <w:sz w:val="24"/>
          <w:szCs w:val="24"/>
          <w:lang w:val="el-GR"/>
        </w:rPr>
        <w:t>/ενωθούν</w:t>
      </w:r>
      <w:r w:rsidRPr="00691532">
        <w:rPr>
          <w:rFonts w:ascii="Calibri" w:hAnsi="Calibri" w:cs="Calibri"/>
          <w:sz w:val="24"/>
          <w:szCs w:val="24"/>
          <w:lang w:val="el-GR"/>
        </w:rPr>
        <w:t xml:space="preserve"> αυτόματα, ώστε να δοθεί μια πιο γενική και ολιστική εικόνα των συστημάτων τροφίμων στα σχολεία. Με αυτόν τον τρόπο, η επιστημονική γνώση που παράγεται μπορεί να χρησιμοποιηθεί </w:t>
      </w:r>
      <w:r w:rsidR="00271100">
        <w:rPr>
          <w:rFonts w:ascii="Calibri" w:hAnsi="Calibri" w:cs="Calibri"/>
          <w:sz w:val="24"/>
          <w:szCs w:val="24"/>
          <w:lang w:val="el-GR"/>
        </w:rPr>
        <w:t>με στόχο την αλλαγή σχετικών πολιτικών.</w:t>
      </w:r>
    </w:p>
    <w:p w14:paraId="5F1F3BCD" w14:textId="7166272D" w:rsidR="002F1F7F" w:rsidRPr="00691532" w:rsidRDefault="00094819">
      <w:pPr>
        <w:spacing w:line="276" w:lineRule="auto"/>
        <w:jc w:val="both"/>
        <w:rPr>
          <w:rFonts w:ascii="Calibri" w:hAnsi="Calibri" w:cs="Calibri"/>
          <w:sz w:val="24"/>
          <w:szCs w:val="24"/>
          <w:lang w:val="el-GR"/>
        </w:rPr>
      </w:pPr>
      <w:r w:rsidRPr="00691532">
        <w:rPr>
          <w:rFonts w:ascii="Calibri" w:hAnsi="Calibri" w:cs="Calibri"/>
          <w:sz w:val="24"/>
          <w:szCs w:val="24"/>
          <w:lang w:val="el-GR"/>
        </w:rPr>
        <w:t>Φυσικά,</w:t>
      </w:r>
      <w:r w:rsidR="00271100">
        <w:rPr>
          <w:rFonts w:ascii="Calibri" w:hAnsi="Calibri" w:cs="Calibri"/>
          <w:sz w:val="24"/>
          <w:szCs w:val="24"/>
          <w:lang w:val="el-GR"/>
        </w:rPr>
        <w:t xml:space="preserve"> ακόμα και στην περίπτωση που κάποιο</w:t>
      </w:r>
      <w:r w:rsidRPr="00691532">
        <w:rPr>
          <w:rFonts w:ascii="Calibri" w:hAnsi="Calibri" w:cs="Calibri"/>
          <w:sz w:val="24"/>
          <w:szCs w:val="24"/>
          <w:lang w:val="el-GR"/>
        </w:rPr>
        <w:t xml:space="preserve"> σχολείο </w:t>
      </w:r>
      <w:r w:rsidR="00897100">
        <w:rPr>
          <w:rFonts w:ascii="Calibri" w:hAnsi="Calibri" w:cs="Calibri"/>
          <w:sz w:val="24"/>
          <w:szCs w:val="24"/>
          <w:lang w:val="el-GR"/>
        </w:rPr>
        <w:t xml:space="preserve">με </w:t>
      </w:r>
      <w:r w:rsidRPr="00691532">
        <w:rPr>
          <w:rFonts w:ascii="Calibri" w:hAnsi="Calibri" w:cs="Calibri"/>
          <w:sz w:val="24"/>
          <w:szCs w:val="24"/>
          <w:lang w:val="el-GR"/>
        </w:rPr>
        <w:t xml:space="preserve">ένα </w:t>
      </w:r>
      <w:r w:rsidR="00897100">
        <w:rPr>
          <w:rFonts w:ascii="Calibri" w:hAnsi="Calibri" w:cs="Calibri"/>
          <w:sz w:val="24"/>
          <w:szCs w:val="24"/>
          <w:lang w:val="el-GR"/>
        </w:rPr>
        <w:t xml:space="preserve">(ή περισσότερους) </w:t>
      </w:r>
      <w:r w:rsidRPr="00691532">
        <w:rPr>
          <w:rFonts w:ascii="Calibri" w:hAnsi="Calibri" w:cs="Calibri"/>
          <w:sz w:val="24"/>
          <w:szCs w:val="24"/>
          <w:lang w:val="el-GR"/>
        </w:rPr>
        <w:t>εκπαιδευτικ</w:t>
      </w:r>
      <w:r w:rsidR="00897100">
        <w:rPr>
          <w:rFonts w:ascii="Calibri" w:hAnsi="Calibri" w:cs="Calibri"/>
          <w:sz w:val="24"/>
          <w:szCs w:val="24"/>
          <w:lang w:val="el-GR"/>
        </w:rPr>
        <w:t>ούς</w:t>
      </w:r>
      <w:r w:rsidRPr="00691532">
        <w:rPr>
          <w:rFonts w:ascii="Calibri" w:hAnsi="Calibri" w:cs="Calibri"/>
          <w:sz w:val="24"/>
          <w:szCs w:val="24"/>
          <w:lang w:val="el-GR"/>
        </w:rPr>
        <w:t xml:space="preserve"> προτιμά να </w:t>
      </w:r>
      <w:r w:rsidR="00897100">
        <w:rPr>
          <w:rFonts w:ascii="Calibri" w:hAnsi="Calibri" w:cs="Calibri"/>
          <w:sz w:val="24"/>
          <w:szCs w:val="24"/>
          <w:lang w:val="el-GR"/>
        </w:rPr>
        <w:t xml:space="preserve">εργαστεί ανεξάρτητα (χωρίς την εμπλοκή του </w:t>
      </w:r>
      <w:r w:rsidR="00897100">
        <w:rPr>
          <w:rFonts w:ascii="Calibri" w:hAnsi="Calibri" w:cs="Calibri"/>
          <w:sz w:val="24"/>
          <w:szCs w:val="24"/>
          <w:lang w:val="nl-NL"/>
        </w:rPr>
        <w:t>RE</w:t>
      </w:r>
      <w:r w:rsidR="00897100" w:rsidRPr="00897100">
        <w:rPr>
          <w:rFonts w:ascii="Calibri" w:hAnsi="Calibri" w:cs="Calibri"/>
          <w:sz w:val="24"/>
          <w:szCs w:val="24"/>
          <w:lang w:val="el-GR"/>
        </w:rPr>
        <w:t>-</w:t>
      </w:r>
      <w:r w:rsidR="00897100">
        <w:rPr>
          <w:rFonts w:ascii="Calibri" w:hAnsi="Calibri" w:cs="Calibri"/>
          <w:sz w:val="24"/>
          <w:szCs w:val="24"/>
          <w:lang w:val="nl-NL"/>
        </w:rPr>
        <w:t>TASTY</w:t>
      </w:r>
      <w:r w:rsidR="00897100" w:rsidRPr="00897100">
        <w:rPr>
          <w:rFonts w:ascii="Calibri" w:hAnsi="Calibri" w:cs="Calibri"/>
          <w:sz w:val="24"/>
          <w:szCs w:val="24"/>
          <w:lang w:val="el-GR"/>
        </w:rPr>
        <w:t>)</w:t>
      </w:r>
      <w:r w:rsidRPr="00691532">
        <w:rPr>
          <w:rFonts w:ascii="Calibri" w:hAnsi="Calibri" w:cs="Calibri"/>
          <w:sz w:val="24"/>
          <w:szCs w:val="24"/>
          <w:lang w:val="el-GR"/>
        </w:rPr>
        <w:t>, τα εργαλεία εξακολουθούν να είναι διαθέσιμα για</w:t>
      </w:r>
      <w:r w:rsidR="00271100">
        <w:rPr>
          <w:rFonts w:ascii="Calibri" w:hAnsi="Calibri" w:cs="Calibri"/>
          <w:sz w:val="24"/>
          <w:szCs w:val="24"/>
          <w:lang w:val="el-GR"/>
        </w:rPr>
        <w:t xml:space="preserve"> δωρεάν</w:t>
      </w:r>
      <w:r w:rsidRPr="00691532">
        <w:rPr>
          <w:rFonts w:ascii="Calibri" w:hAnsi="Calibri" w:cs="Calibri"/>
          <w:sz w:val="24"/>
          <w:szCs w:val="24"/>
          <w:lang w:val="el-GR"/>
        </w:rPr>
        <w:t xml:space="preserve"> χρήση. Αυτό σημαίνει ότι</w:t>
      </w:r>
      <w:r w:rsidR="00271100">
        <w:rPr>
          <w:rFonts w:ascii="Calibri" w:hAnsi="Calibri" w:cs="Calibri"/>
          <w:sz w:val="24"/>
          <w:szCs w:val="24"/>
          <w:lang w:val="el-GR"/>
        </w:rPr>
        <w:t xml:space="preserve"> είναι επίσης δυνατό </w:t>
      </w:r>
      <w:r w:rsidRPr="00691532">
        <w:rPr>
          <w:rFonts w:ascii="Calibri" w:hAnsi="Calibri" w:cs="Calibri"/>
          <w:sz w:val="24"/>
          <w:szCs w:val="24"/>
          <w:lang w:val="el-GR"/>
        </w:rPr>
        <w:t xml:space="preserve">ένα σχολείο να χρησιμοποιήσει τα εργαλεία που παρέχονται, ώστε οι μαθητές του να ερευνήσουν το σχολικό </w:t>
      </w:r>
      <w:r w:rsidR="00271100">
        <w:rPr>
          <w:rFonts w:ascii="Calibri" w:hAnsi="Calibri" w:cs="Calibri"/>
          <w:sz w:val="24"/>
          <w:szCs w:val="24"/>
          <w:lang w:val="el-GR"/>
        </w:rPr>
        <w:t xml:space="preserve">διατροφικό </w:t>
      </w:r>
      <w:r w:rsidRPr="00691532">
        <w:rPr>
          <w:rFonts w:ascii="Calibri" w:hAnsi="Calibri" w:cs="Calibri"/>
          <w:sz w:val="24"/>
          <w:szCs w:val="24"/>
          <w:lang w:val="el-GR"/>
        </w:rPr>
        <w:t xml:space="preserve">σύστημα, να συλλέξουν δεδομένα, να τα ερμηνεύσουν και να χρησιμοποιήσουν τα αποτελέσματα για να </w:t>
      </w:r>
      <w:r w:rsidR="00DA45E7">
        <w:rPr>
          <w:rFonts w:ascii="Calibri" w:hAnsi="Calibri" w:cs="Calibri"/>
          <w:sz w:val="24"/>
          <w:szCs w:val="24"/>
          <w:lang w:val="el-GR"/>
        </w:rPr>
        <w:t>εισηγηθούν</w:t>
      </w:r>
      <w:r w:rsidRPr="00691532">
        <w:rPr>
          <w:rFonts w:ascii="Calibri" w:hAnsi="Calibri" w:cs="Calibri"/>
          <w:sz w:val="24"/>
          <w:szCs w:val="24"/>
          <w:lang w:val="el-GR"/>
        </w:rPr>
        <w:t xml:space="preserve"> αλλαγές στο σχολείο τους</w:t>
      </w:r>
      <w:r w:rsidR="00271100">
        <w:rPr>
          <w:rFonts w:ascii="Calibri" w:hAnsi="Calibri" w:cs="Calibri"/>
          <w:sz w:val="24"/>
          <w:szCs w:val="24"/>
          <w:lang w:val="el-GR"/>
        </w:rPr>
        <w:t xml:space="preserve">, </w:t>
      </w:r>
      <w:r w:rsidRPr="00691532">
        <w:rPr>
          <w:rFonts w:ascii="Calibri" w:hAnsi="Calibri" w:cs="Calibri"/>
          <w:sz w:val="24"/>
          <w:szCs w:val="24"/>
          <w:lang w:val="el-GR"/>
        </w:rPr>
        <w:t>χωρίς να</w:t>
      </w:r>
      <w:r w:rsidR="00271100">
        <w:rPr>
          <w:rFonts w:ascii="Calibri" w:hAnsi="Calibri" w:cs="Calibri"/>
          <w:sz w:val="24"/>
          <w:szCs w:val="24"/>
          <w:lang w:val="el-GR"/>
        </w:rPr>
        <w:t xml:space="preserve"> χρειάζεται να</w:t>
      </w:r>
      <w:r w:rsidRPr="00691532">
        <w:rPr>
          <w:rFonts w:ascii="Calibri" w:hAnsi="Calibri" w:cs="Calibri"/>
          <w:sz w:val="24"/>
          <w:szCs w:val="24"/>
          <w:lang w:val="el-GR"/>
        </w:rPr>
        <w:t xml:space="preserve"> κοινοποιήσουν τα </w:t>
      </w:r>
      <w:r w:rsidR="00271100">
        <w:rPr>
          <w:rFonts w:ascii="Calibri" w:hAnsi="Calibri" w:cs="Calibri"/>
          <w:sz w:val="24"/>
          <w:szCs w:val="24"/>
          <w:lang w:val="el-GR"/>
        </w:rPr>
        <w:t>συλλεχθέντα</w:t>
      </w:r>
      <w:r w:rsidRPr="00691532">
        <w:rPr>
          <w:rFonts w:ascii="Calibri" w:hAnsi="Calibri" w:cs="Calibri"/>
          <w:sz w:val="24"/>
          <w:szCs w:val="24"/>
          <w:lang w:val="el-GR"/>
        </w:rPr>
        <w:t xml:space="preserve"> δεδομένα στη βάση δεδομένων</w:t>
      </w:r>
      <w:r w:rsidR="00271100">
        <w:rPr>
          <w:rFonts w:ascii="Calibri" w:hAnsi="Calibri" w:cs="Calibri"/>
          <w:sz w:val="24"/>
          <w:szCs w:val="24"/>
          <w:lang w:val="el-GR"/>
        </w:rPr>
        <w:t>.</w:t>
      </w:r>
    </w:p>
    <w:p w14:paraId="4C462307" w14:textId="77777777" w:rsidR="002F1F7F" w:rsidRPr="00691532" w:rsidRDefault="002F1F7F">
      <w:pPr>
        <w:spacing w:line="276" w:lineRule="auto"/>
        <w:jc w:val="both"/>
        <w:rPr>
          <w:rFonts w:ascii="Calibri" w:hAnsi="Calibri" w:cs="Calibri"/>
          <w:sz w:val="24"/>
          <w:szCs w:val="24"/>
          <w:lang w:val="el-GR"/>
        </w:rPr>
      </w:pPr>
    </w:p>
    <w:p w14:paraId="39BAB18A" w14:textId="77777777" w:rsidR="002F1F7F" w:rsidRPr="00691532" w:rsidRDefault="00000000">
      <w:pPr>
        <w:pStyle w:val="Heading2"/>
        <w:rPr>
          <w:lang w:val="el-GR"/>
        </w:rPr>
      </w:pPr>
      <w:bookmarkStart w:id="13" w:name="_Toc188193908"/>
      <w:bookmarkStart w:id="14" w:name="_Toc188212876"/>
      <w:bookmarkStart w:id="15" w:name="_Toc188734390"/>
      <w:r w:rsidRPr="00691532">
        <w:rPr>
          <w:lang w:val="el-GR"/>
        </w:rPr>
        <w:t xml:space="preserve">Ενσωμάτωση του </w:t>
      </w:r>
      <w:r>
        <w:rPr>
          <w:lang w:val="en-GB"/>
        </w:rPr>
        <w:t>RE</w:t>
      </w:r>
      <w:r w:rsidRPr="00691532">
        <w:rPr>
          <w:lang w:val="el-GR"/>
        </w:rPr>
        <w:t>-</w:t>
      </w:r>
      <w:r>
        <w:rPr>
          <w:lang w:val="en-GB"/>
        </w:rPr>
        <w:t>TASTY</w:t>
      </w:r>
      <w:r w:rsidRPr="00691532">
        <w:rPr>
          <w:lang w:val="el-GR"/>
        </w:rPr>
        <w:t xml:space="preserve"> στην εκπαίδευση</w:t>
      </w:r>
      <w:bookmarkEnd w:id="13"/>
      <w:bookmarkEnd w:id="14"/>
      <w:bookmarkEnd w:id="15"/>
    </w:p>
    <w:p w14:paraId="1C67B6AF" w14:textId="595C6263" w:rsidR="00916294" w:rsidRPr="00691532" w:rsidRDefault="00000000">
      <w:pPr>
        <w:spacing w:line="276" w:lineRule="auto"/>
        <w:jc w:val="both"/>
        <w:rPr>
          <w:rFonts w:ascii="Calibri" w:hAnsi="Calibri" w:cs="Calibri"/>
          <w:sz w:val="24"/>
          <w:szCs w:val="24"/>
          <w:lang w:val="el-GR"/>
        </w:rPr>
      </w:pPr>
      <w:r w:rsidRPr="00691532">
        <w:rPr>
          <w:rFonts w:ascii="Calibri" w:hAnsi="Calibri" w:cs="Calibri"/>
          <w:sz w:val="24"/>
          <w:szCs w:val="24"/>
          <w:lang w:val="el-GR"/>
        </w:rPr>
        <w:t xml:space="preserve">Το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 xml:space="preserve"> μπορεί να αποτελέσει μέρος του </w:t>
      </w:r>
      <w:r w:rsidR="00271100">
        <w:rPr>
          <w:rFonts w:ascii="Calibri" w:hAnsi="Calibri" w:cs="Calibri"/>
          <w:sz w:val="24"/>
          <w:szCs w:val="24"/>
          <w:lang w:val="el-GR"/>
        </w:rPr>
        <w:t>σχολικού αναλυτικού προγράμματος</w:t>
      </w:r>
      <w:r w:rsidRPr="00691532">
        <w:rPr>
          <w:rFonts w:ascii="Calibri" w:hAnsi="Calibri" w:cs="Calibri"/>
          <w:sz w:val="24"/>
          <w:szCs w:val="24"/>
          <w:lang w:val="el-GR"/>
        </w:rPr>
        <w:t xml:space="preserve"> σε </w:t>
      </w:r>
      <w:r w:rsidR="00271100">
        <w:rPr>
          <w:rFonts w:ascii="Calibri" w:hAnsi="Calibri" w:cs="Calibri"/>
          <w:sz w:val="24"/>
          <w:szCs w:val="24"/>
          <w:lang w:val="el-GR"/>
        </w:rPr>
        <w:t>κάποιο</w:t>
      </w:r>
      <w:r w:rsidRPr="00691532">
        <w:rPr>
          <w:rFonts w:ascii="Calibri" w:hAnsi="Calibri" w:cs="Calibri"/>
          <w:sz w:val="24"/>
          <w:szCs w:val="24"/>
          <w:lang w:val="el-GR"/>
        </w:rPr>
        <w:t xml:space="preserve"> μάθημα όπως η γεωγραφία, η βιολογία κ.λπ., μπορεί να </w:t>
      </w:r>
      <w:r w:rsidR="00DA45E7">
        <w:rPr>
          <w:rFonts w:ascii="Calibri" w:hAnsi="Calibri" w:cs="Calibri"/>
          <w:sz w:val="24"/>
          <w:szCs w:val="24"/>
          <w:lang w:val="el-GR"/>
        </w:rPr>
        <w:t>εφαρμοστεί ως</w:t>
      </w:r>
      <w:r w:rsidRPr="00691532">
        <w:rPr>
          <w:rFonts w:ascii="Calibri" w:hAnsi="Calibri" w:cs="Calibri"/>
          <w:sz w:val="24"/>
          <w:szCs w:val="24"/>
          <w:lang w:val="el-GR"/>
        </w:rPr>
        <w:t xml:space="preserve"> ανεξάρτητο ερευνητικό έργο </w:t>
      </w:r>
      <w:r w:rsidR="00DA45E7">
        <w:rPr>
          <w:rFonts w:ascii="Calibri" w:hAnsi="Calibri" w:cs="Calibri"/>
          <w:sz w:val="24"/>
          <w:szCs w:val="24"/>
          <w:lang w:val="el-GR"/>
        </w:rPr>
        <w:t xml:space="preserve">από τους </w:t>
      </w:r>
      <w:r w:rsidRPr="00691532">
        <w:rPr>
          <w:rFonts w:ascii="Calibri" w:hAnsi="Calibri" w:cs="Calibri"/>
          <w:sz w:val="24"/>
          <w:szCs w:val="24"/>
          <w:lang w:val="el-GR"/>
        </w:rPr>
        <w:t>μαθητές</w:t>
      </w:r>
      <w:r w:rsidR="0044305A">
        <w:rPr>
          <w:rFonts w:ascii="Calibri" w:hAnsi="Calibri" w:cs="Calibri"/>
          <w:sz w:val="24"/>
          <w:szCs w:val="24"/>
          <w:lang w:val="el-GR"/>
        </w:rPr>
        <w:t xml:space="preserve"> ή από </w:t>
      </w:r>
      <w:r w:rsidR="00271100">
        <w:rPr>
          <w:rFonts w:ascii="Calibri" w:hAnsi="Calibri" w:cs="Calibri"/>
          <w:sz w:val="24"/>
          <w:szCs w:val="24"/>
          <w:lang w:val="el-GR"/>
        </w:rPr>
        <w:t>περιβαλλοντικές</w:t>
      </w:r>
      <w:r w:rsidRPr="00691532">
        <w:rPr>
          <w:rFonts w:ascii="Calibri" w:hAnsi="Calibri" w:cs="Calibri"/>
          <w:sz w:val="24"/>
          <w:szCs w:val="24"/>
          <w:lang w:val="el-GR"/>
        </w:rPr>
        <w:t xml:space="preserve"> </w:t>
      </w:r>
      <w:r w:rsidR="00271100">
        <w:rPr>
          <w:rFonts w:ascii="Calibri" w:hAnsi="Calibri" w:cs="Calibri"/>
          <w:sz w:val="24"/>
          <w:szCs w:val="24"/>
          <w:lang w:val="el-GR"/>
        </w:rPr>
        <w:t>ο</w:t>
      </w:r>
      <w:r w:rsidRPr="00691532">
        <w:rPr>
          <w:rFonts w:ascii="Calibri" w:hAnsi="Calibri" w:cs="Calibri"/>
          <w:sz w:val="24"/>
          <w:szCs w:val="24"/>
          <w:lang w:val="el-GR"/>
        </w:rPr>
        <w:t>μάδες τ</w:t>
      </w:r>
      <w:r w:rsidR="0044305A">
        <w:rPr>
          <w:rFonts w:ascii="Calibri" w:hAnsi="Calibri" w:cs="Calibri"/>
          <w:sz w:val="24"/>
          <w:szCs w:val="24"/>
          <w:lang w:val="el-GR"/>
        </w:rPr>
        <w:t>ου σχολείου</w:t>
      </w:r>
      <w:r w:rsidRPr="00691532">
        <w:rPr>
          <w:rFonts w:ascii="Calibri" w:hAnsi="Calibri" w:cs="Calibri"/>
          <w:sz w:val="24"/>
          <w:szCs w:val="24"/>
          <w:lang w:val="el-GR"/>
        </w:rPr>
        <w:t>. Μπορεί επίσης να εφαρμοστεί ως εξωσχολική δραστηριότητα.</w:t>
      </w:r>
    </w:p>
    <w:p w14:paraId="4A39C77C" w14:textId="71FF8069" w:rsidR="002F1F7F" w:rsidRPr="00691532" w:rsidRDefault="00916294">
      <w:pPr>
        <w:spacing w:line="276" w:lineRule="auto"/>
        <w:jc w:val="both"/>
        <w:rPr>
          <w:rFonts w:ascii="Calibri" w:hAnsi="Calibri" w:cs="Calibri"/>
          <w:sz w:val="24"/>
          <w:szCs w:val="24"/>
          <w:lang w:val="el-GR"/>
        </w:rPr>
      </w:pPr>
      <w:r w:rsidRPr="00691532">
        <w:rPr>
          <w:rFonts w:ascii="Calibri" w:hAnsi="Calibri" w:cs="Calibri"/>
          <w:sz w:val="24"/>
          <w:szCs w:val="24"/>
          <w:lang w:val="el-GR"/>
        </w:rPr>
        <w:t xml:space="preserve">Η διάρκεια </w:t>
      </w:r>
      <w:r w:rsidR="00271100">
        <w:rPr>
          <w:rFonts w:ascii="Calibri" w:hAnsi="Calibri" w:cs="Calibri"/>
          <w:sz w:val="24"/>
          <w:szCs w:val="24"/>
          <w:lang w:val="el-GR"/>
        </w:rPr>
        <w:t>ενός</w:t>
      </w:r>
      <w:r w:rsidRPr="00691532">
        <w:rPr>
          <w:rFonts w:ascii="Calibri" w:hAnsi="Calibri" w:cs="Calibri"/>
          <w:sz w:val="24"/>
          <w:szCs w:val="24"/>
          <w:lang w:val="el-GR"/>
        </w:rPr>
        <w:t xml:space="preserve"> έργου</w:t>
      </w:r>
      <w:r w:rsidR="0044305A">
        <w:rPr>
          <w:rFonts w:ascii="Calibri" w:hAnsi="Calibri" w:cs="Calibri"/>
          <w:sz w:val="24"/>
          <w:szCs w:val="24"/>
          <w:lang w:val="el-GR"/>
        </w:rPr>
        <w:t xml:space="preserve"> </w:t>
      </w:r>
      <w:r w:rsidRPr="00691532">
        <w:rPr>
          <w:rFonts w:ascii="Calibri" w:hAnsi="Calibri" w:cs="Calibri"/>
          <w:sz w:val="24"/>
          <w:szCs w:val="24"/>
          <w:lang w:val="el-GR"/>
        </w:rPr>
        <w:t>εξαρτάται από το πόσο</w:t>
      </w:r>
      <w:r w:rsidR="00271100">
        <w:rPr>
          <w:rFonts w:ascii="Calibri" w:hAnsi="Calibri" w:cs="Calibri"/>
          <w:sz w:val="24"/>
          <w:szCs w:val="24"/>
          <w:lang w:val="el-GR"/>
        </w:rPr>
        <w:t xml:space="preserve"> </w:t>
      </w:r>
      <w:r w:rsidR="00271100" w:rsidRPr="00691532">
        <w:rPr>
          <w:rFonts w:ascii="Calibri" w:hAnsi="Calibri" w:cs="Calibri"/>
          <w:sz w:val="24"/>
          <w:szCs w:val="24"/>
          <w:lang w:val="el-GR"/>
        </w:rPr>
        <w:t>ο εκπαιδευτικός ή/και οι μαθητές</w:t>
      </w:r>
      <w:r w:rsidRPr="00691532">
        <w:rPr>
          <w:rFonts w:ascii="Calibri" w:hAnsi="Calibri" w:cs="Calibri"/>
          <w:sz w:val="24"/>
          <w:szCs w:val="24"/>
          <w:lang w:val="el-GR"/>
        </w:rPr>
        <w:t xml:space="preserve"> επιθυμούν να εμβαθύνουν στην έρευνά τους </w:t>
      </w:r>
      <w:r w:rsidR="0044305A">
        <w:rPr>
          <w:rFonts w:ascii="Calibri" w:hAnsi="Calibri" w:cs="Calibri"/>
          <w:sz w:val="24"/>
          <w:szCs w:val="24"/>
          <w:lang w:val="el-GR"/>
        </w:rPr>
        <w:t>στο</w:t>
      </w:r>
      <w:r w:rsidRPr="00691532">
        <w:rPr>
          <w:rFonts w:ascii="Calibri" w:hAnsi="Calibri" w:cs="Calibri"/>
          <w:sz w:val="24"/>
          <w:szCs w:val="24"/>
          <w:lang w:val="el-GR"/>
        </w:rPr>
        <w:t xml:space="preserve"> κάθε </w:t>
      </w:r>
      <w:r w:rsidR="0044305A">
        <w:rPr>
          <w:rFonts w:ascii="Calibri" w:hAnsi="Calibri" w:cs="Calibri"/>
          <w:sz w:val="24"/>
          <w:szCs w:val="24"/>
          <w:lang w:val="el-GR"/>
        </w:rPr>
        <w:t xml:space="preserve">στάδιο </w:t>
      </w:r>
      <w:r w:rsidRPr="00691532">
        <w:rPr>
          <w:rFonts w:ascii="Calibri" w:hAnsi="Calibri" w:cs="Calibri"/>
          <w:sz w:val="24"/>
          <w:szCs w:val="24"/>
          <w:lang w:val="el-GR"/>
        </w:rPr>
        <w:t xml:space="preserve">του </w:t>
      </w:r>
      <w:r w:rsidR="0044305A">
        <w:rPr>
          <w:rFonts w:ascii="Calibri" w:hAnsi="Calibri" w:cs="Calibri"/>
          <w:sz w:val="24"/>
          <w:szCs w:val="24"/>
          <w:lang w:val="el-GR"/>
        </w:rPr>
        <w:t xml:space="preserve">ερευνητικού </w:t>
      </w:r>
      <w:r w:rsidRPr="00691532">
        <w:rPr>
          <w:rFonts w:ascii="Calibri" w:hAnsi="Calibri" w:cs="Calibri"/>
          <w:sz w:val="24"/>
          <w:szCs w:val="24"/>
          <w:lang w:val="el-GR"/>
        </w:rPr>
        <w:t xml:space="preserve">κύκλου </w:t>
      </w:r>
      <w:r w:rsidR="0044305A">
        <w:rPr>
          <w:rFonts w:ascii="Calibri" w:hAnsi="Calibri" w:cs="Calibri"/>
          <w:sz w:val="24"/>
          <w:szCs w:val="24"/>
          <w:lang w:val="el-GR"/>
        </w:rPr>
        <w:t xml:space="preserve">καθώς </w:t>
      </w:r>
      <w:r w:rsidRPr="00691532">
        <w:rPr>
          <w:rFonts w:ascii="Calibri" w:hAnsi="Calibri" w:cs="Calibri"/>
          <w:sz w:val="24"/>
          <w:szCs w:val="24"/>
          <w:lang w:val="el-GR"/>
        </w:rPr>
        <w:t>και από τη μεθοδολογία (π.χ., τον αριθμό των συνεντεύξεων). Μόνο για τη συλλογή δεδομένων, απαιτούνται 3-4 ώρες (</w:t>
      </w:r>
      <w:r w:rsidR="0044305A">
        <w:rPr>
          <w:rFonts w:ascii="Calibri" w:hAnsi="Calibri" w:cs="Calibri"/>
          <w:sz w:val="24"/>
          <w:szCs w:val="24"/>
          <w:lang w:val="el-GR"/>
        </w:rPr>
        <w:t>από τον κάθε μαθητή</w:t>
      </w:r>
      <w:r w:rsidRPr="00691532">
        <w:rPr>
          <w:rFonts w:ascii="Calibri" w:hAnsi="Calibri" w:cs="Calibri"/>
          <w:sz w:val="24"/>
          <w:szCs w:val="24"/>
          <w:lang w:val="el-GR"/>
        </w:rPr>
        <w:t>)</w:t>
      </w:r>
      <w:r w:rsidR="0044305A">
        <w:rPr>
          <w:rFonts w:ascii="Calibri" w:hAnsi="Calibri" w:cs="Calibri"/>
          <w:sz w:val="24"/>
          <w:szCs w:val="24"/>
          <w:lang w:val="el-GR"/>
        </w:rPr>
        <w:t>. Αν η διαδικασία περιλαμβάνει</w:t>
      </w:r>
      <w:r w:rsidRPr="00691532">
        <w:rPr>
          <w:rFonts w:ascii="Calibri" w:hAnsi="Calibri" w:cs="Calibri"/>
          <w:sz w:val="24"/>
          <w:szCs w:val="24"/>
          <w:lang w:val="el-GR"/>
        </w:rPr>
        <w:t xml:space="preserve"> από κοινού σχεδιασμό των εργαλείων συλλογής δεδομένων από τους μαθητές και</w:t>
      </w:r>
      <w:r w:rsidR="0044305A">
        <w:rPr>
          <w:rFonts w:ascii="Calibri" w:hAnsi="Calibri" w:cs="Calibri"/>
          <w:sz w:val="24"/>
          <w:szCs w:val="24"/>
          <w:lang w:val="el-GR"/>
        </w:rPr>
        <w:t xml:space="preserve"> </w:t>
      </w:r>
      <w:r w:rsidRPr="00691532">
        <w:rPr>
          <w:rFonts w:ascii="Calibri" w:hAnsi="Calibri" w:cs="Calibri"/>
          <w:sz w:val="24"/>
          <w:szCs w:val="24"/>
          <w:lang w:val="el-GR"/>
        </w:rPr>
        <w:t xml:space="preserve">ανάλυση των αποτελεσμάτων, θα </w:t>
      </w:r>
      <w:r w:rsidR="0044305A">
        <w:rPr>
          <w:rFonts w:ascii="Calibri" w:hAnsi="Calibri" w:cs="Calibri"/>
          <w:sz w:val="24"/>
          <w:szCs w:val="24"/>
          <w:lang w:val="el-GR"/>
        </w:rPr>
        <w:t>απαιτηθεί</w:t>
      </w:r>
      <w:r w:rsidRPr="00691532">
        <w:rPr>
          <w:rFonts w:ascii="Calibri" w:hAnsi="Calibri" w:cs="Calibri"/>
          <w:sz w:val="24"/>
          <w:szCs w:val="24"/>
          <w:lang w:val="el-GR"/>
        </w:rPr>
        <w:t xml:space="preserve"> περισσότερο</w:t>
      </w:r>
      <w:r w:rsidR="0044305A">
        <w:rPr>
          <w:rFonts w:ascii="Calibri" w:hAnsi="Calibri" w:cs="Calibri"/>
          <w:sz w:val="24"/>
          <w:szCs w:val="24"/>
          <w:lang w:val="el-GR"/>
        </w:rPr>
        <w:t>ς</w:t>
      </w:r>
      <w:r w:rsidRPr="00691532">
        <w:rPr>
          <w:rFonts w:ascii="Calibri" w:hAnsi="Calibri" w:cs="Calibri"/>
          <w:sz w:val="24"/>
          <w:szCs w:val="24"/>
          <w:lang w:val="el-GR"/>
        </w:rPr>
        <w:t xml:space="preserve"> χρόνο</w:t>
      </w:r>
      <w:r w:rsidR="0044305A">
        <w:rPr>
          <w:rFonts w:ascii="Calibri" w:hAnsi="Calibri" w:cs="Calibri"/>
          <w:sz w:val="24"/>
          <w:szCs w:val="24"/>
          <w:lang w:val="el-GR"/>
        </w:rPr>
        <w:t>ς</w:t>
      </w:r>
      <w:r w:rsidRPr="00691532">
        <w:rPr>
          <w:rFonts w:ascii="Calibri" w:hAnsi="Calibri" w:cs="Calibri"/>
          <w:sz w:val="24"/>
          <w:szCs w:val="24"/>
          <w:lang w:val="el-GR"/>
        </w:rPr>
        <w:t>.</w:t>
      </w:r>
    </w:p>
    <w:p w14:paraId="36E809B9" w14:textId="77777777" w:rsidR="00EE0DF3" w:rsidRPr="00691532" w:rsidRDefault="00EE0DF3">
      <w:pPr>
        <w:spacing w:line="276" w:lineRule="auto"/>
        <w:jc w:val="both"/>
        <w:rPr>
          <w:rFonts w:ascii="Calibri" w:hAnsi="Calibri" w:cs="Calibri"/>
          <w:sz w:val="24"/>
          <w:szCs w:val="24"/>
          <w:lang w:val="el-GR"/>
        </w:rPr>
      </w:pPr>
    </w:p>
    <w:p w14:paraId="25A6BD69" w14:textId="7CFDE586" w:rsidR="002F1F7F" w:rsidRPr="00691532" w:rsidRDefault="00F2230E">
      <w:pPr>
        <w:pStyle w:val="Heading1"/>
        <w:rPr>
          <w:lang w:val="el-GR"/>
        </w:rPr>
      </w:pPr>
      <w:bookmarkStart w:id="16" w:name="_Toc188734391"/>
      <w:r w:rsidRPr="00691532">
        <w:rPr>
          <w:lang w:val="el-GR"/>
        </w:rPr>
        <w:t xml:space="preserve">ΚΥΡΙΑ </w:t>
      </w:r>
      <w:r w:rsidR="00271100">
        <w:rPr>
          <w:lang w:val="el-GR"/>
        </w:rPr>
        <w:t>ΣΗΜΕΙΑ</w:t>
      </w:r>
      <w:r w:rsidRPr="00691532">
        <w:rPr>
          <w:lang w:val="el-GR"/>
        </w:rPr>
        <w:t xml:space="preserve"> ΚΑΙ ΟΡΙΣΜΟΙ</w:t>
      </w:r>
      <w:bookmarkEnd w:id="16"/>
    </w:p>
    <w:p w14:paraId="08BD2510" w14:textId="77777777" w:rsidR="002F1F7F" w:rsidRPr="00691532" w:rsidRDefault="002F1F7F">
      <w:pPr>
        <w:pStyle w:val="ListParagraph"/>
        <w:spacing w:line="276" w:lineRule="auto"/>
        <w:jc w:val="both"/>
        <w:rPr>
          <w:rFonts w:ascii="Calibri" w:hAnsi="Calibri" w:cs="Calibri"/>
          <w:b/>
          <w:bCs/>
          <w:lang w:val="el-GR"/>
        </w:rPr>
      </w:pPr>
    </w:p>
    <w:p w14:paraId="5B4387F7" w14:textId="37F35B4C" w:rsidR="002F1F7F" w:rsidRPr="00691532" w:rsidRDefault="00000000">
      <w:pPr>
        <w:pStyle w:val="Heading2"/>
        <w:rPr>
          <w:lang w:val="el-GR"/>
        </w:rPr>
      </w:pPr>
      <w:bookmarkStart w:id="17" w:name="_Toc188193910"/>
      <w:bookmarkStart w:id="18" w:name="_Toc188212878"/>
      <w:bookmarkStart w:id="19" w:name="_Toc188734392"/>
      <w:r w:rsidRPr="00691532">
        <w:rPr>
          <w:lang w:val="el-GR"/>
        </w:rPr>
        <w:t>Πώς επηρεάζει το παγκόσμιο σύστημα τροφίμων τον πλανήτη μας</w:t>
      </w:r>
      <w:bookmarkEnd w:id="17"/>
      <w:bookmarkEnd w:id="18"/>
      <w:r w:rsidR="00717FFD" w:rsidRPr="00691532">
        <w:rPr>
          <w:lang w:val="el-GR"/>
        </w:rPr>
        <w:t>;</w:t>
      </w:r>
      <w:bookmarkEnd w:id="19"/>
    </w:p>
    <w:p w14:paraId="03208DD4" w14:textId="1873710F" w:rsidR="001E67D8" w:rsidRPr="0044305A" w:rsidRDefault="00000000">
      <w:pPr>
        <w:spacing w:line="276" w:lineRule="auto"/>
        <w:jc w:val="both"/>
        <w:rPr>
          <w:rFonts w:ascii="Calibri" w:hAnsi="Calibri" w:cs="Calibri"/>
          <w:sz w:val="24"/>
          <w:szCs w:val="24"/>
          <w:lang w:val="el-GR"/>
        </w:rPr>
      </w:pPr>
      <w:r>
        <w:rPr>
          <w:rFonts w:ascii="Calibri" w:hAnsi="Calibri" w:cs="Calibri"/>
          <w:sz w:val="24"/>
          <w:szCs w:val="24"/>
        </w:rPr>
        <w:t xml:space="preserve">Ο τρόπος με τον οποίο </w:t>
      </w:r>
      <w:r w:rsidR="00046CA4">
        <w:rPr>
          <w:rFonts w:ascii="Calibri" w:hAnsi="Calibri" w:cs="Calibri"/>
          <w:sz w:val="24"/>
          <w:szCs w:val="24"/>
          <w:lang w:val="el-GR"/>
        </w:rPr>
        <w:t>παράγονται</w:t>
      </w:r>
      <w:r>
        <w:rPr>
          <w:rFonts w:ascii="Calibri" w:hAnsi="Calibri" w:cs="Calibri"/>
          <w:sz w:val="24"/>
          <w:szCs w:val="24"/>
        </w:rPr>
        <w:t xml:space="preserve"> και </w:t>
      </w:r>
      <w:r w:rsidR="00046CA4">
        <w:rPr>
          <w:rFonts w:ascii="Calibri" w:hAnsi="Calibri" w:cs="Calibri"/>
          <w:sz w:val="24"/>
          <w:szCs w:val="24"/>
          <w:lang w:val="el-GR"/>
        </w:rPr>
        <w:t>καταναλώνονται τα</w:t>
      </w:r>
      <w:r>
        <w:rPr>
          <w:rFonts w:ascii="Calibri" w:hAnsi="Calibri" w:cs="Calibri"/>
          <w:sz w:val="24"/>
          <w:szCs w:val="24"/>
        </w:rPr>
        <w:t xml:space="preserve"> τρόφιμα επηρεάζει το περιβάλλον μας και τους φυσικούς πόρους </w:t>
      </w:r>
      <w:r w:rsidR="0024680C" w:rsidRPr="00691532">
        <w:rPr>
          <w:rFonts w:ascii="Calibri" w:hAnsi="Calibri" w:cs="Calibri"/>
          <w:sz w:val="24"/>
          <w:szCs w:val="24"/>
          <w:lang w:val="el-GR"/>
        </w:rPr>
        <w:t xml:space="preserve">του πλανήτη </w:t>
      </w:r>
      <w:r w:rsidRPr="00691532">
        <w:rPr>
          <w:rFonts w:ascii="Calibri" w:hAnsi="Calibri" w:cs="Calibri"/>
          <w:sz w:val="24"/>
          <w:szCs w:val="24"/>
          <w:lang w:val="el-GR"/>
        </w:rPr>
        <w:t>(</w:t>
      </w:r>
      <w:r>
        <w:rPr>
          <w:rFonts w:ascii="Calibri" w:hAnsi="Calibri" w:cs="Calibri"/>
          <w:sz w:val="24"/>
          <w:szCs w:val="24"/>
          <w:lang w:val="en-GB"/>
        </w:rPr>
        <w:t>FAO</w:t>
      </w:r>
      <w:r w:rsidRPr="00691532">
        <w:rPr>
          <w:rFonts w:ascii="Calibri" w:hAnsi="Calibri" w:cs="Calibri"/>
          <w:sz w:val="24"/>
          <w:szCs w:val="24"/>
          <w:lang w:val="el-GR"/>
        </w:rPr>
        <w:t xml:space="preserve"> και </w:t>
      </w:r>
      <w:r w:rsidR="00046CA4">
        <w:rPr>
          <w:rFonts w:ascii="Calibri" w:hAnsi="Calibri" w:cs="Calibri"/>
          <w:sz w:val="24"/>
          <w:szCs w:val="24"/>
          <w:lang w:val="nl-NL"/>
        </w:rPr>
        <w:t>WHO</w:t>
      </w:r>
      <w:r w:rsidRPr="00691532">
        <w:rPr>
          <w:rFonts w:ascii="Calibri" w:hAnsi="Calibri" w:cs="Calibri"/>
          <w:sz w:val="24"/>
          <w:szCs w:val="24"/>
          <w:lang w:val="el-GR"/>
        </w:rPr>
        <w:t>, 2019)</w:t>
      </w:r>
      <w:r>
        <w:rPr>
          <w:rFonts w:ascii="Calibri" w:hAnsi="Calibri" w:cs="Calibri"/>
          <w:sz w:val="24"/>
          <w:szCs w:val="24"/>
        </w:rPr>
        <w:t xml:space="preserve">. Σχεδόν το ήμισυ της αξιοποιήσιμης γης στον κόσμο </w:t>
      </w:r>
      <w:r w:rsidR="0024680C" w:rsidRPr="00691532">
        <w:rPr>
          <w:rFonts w:ascii="Calibri" w:hAnsi="Calibri" w:cs="Calibri"/>
          <w:sz w:val="24"/>
          <w:szCs w:val="24"/>
          <w:lang w:val="el-GR"/>
        </w:rPr>
        <w:t xml:space="preserve">(δηλαδή, γης που δεν καλύπτεται από πάγο ή έρημο) </w:t>
      </w:r>
      <w:r>
        <w:rPr>
          <w:rFonts w:ascii="Calibri" w:hAnsi="Calibri" w:cs="Calibri"/>
          <w:sz w:val="24"/>
          <w:szCs w:val="24"/>
        </w:rPr>
        <w:t xml:space="preserve">χρησιμοποιείται </w:t>
      </w:r>
      <w:r w:rsidR="0044305A">
        <w:rPr>
          <w:rFonts w:ascii="Calibri" w:hAnsi="Calibri" w:cs="Calibri"/>
          <w:sz w:val="24"/>
          <w:szCs w:val="24"/>
          <w:lang w:val="el-GR"/>
        </w:rPr>
        <w:t>για γεωργικούς σκοπούς</w:t>
      </w:r>
      <w:r>
        <w:rPr>
          <w:rFonts w:ascii="Calibri" w:hAnsi="Calibri" w:cs="Calibri"/>
          <w:sz w:val="24"/>
          <w:szCs w:val="24"/>
        </w:rPr>
        <w:t xml:space="preserve">. Επίσης, το 70% του γλυκού νερού στον κόσμο χρησιμοποιείται </w:t>
      </w:r>
      <w:r w:rsidR="00046CA4">
        <w:rPr>
          <w:rFonts w:ascii="Calibri" w:hAnsi="Calibri" w:cs="Calibri"/>
          <w:sz w:val="24"/>
          <w:szCs w:val="24"/>
          <w:lang w:val="el-GR"/>
        </w:rPr>
        <w:t>στη</w:t>
      </w:r>
      <w:r>
        <w:rPr>
          <w:rFonts w:ascii="Calibri" w:hAnsi="Calibri" w:cs="Calibri"/>
          <w:sz w:val="24"/>
          <w:szCs w:val="24"/>
        </w:rPr>
        <w:t xml:space="preserve"> γεωργία.</w:t>
      </w:r>
      <w:r w:rsidRPr="00691532">
        <w:rPr>
          <w:rFonts w:ascii="Calibri" w:hAnsi="Calibri" w:cs="Calibri"/>
          <w:sz w:val="24"/>
          <w:szCs w:val="24"/>
          <w:lang w:val="el-GR"/>
        </w:rPr>
        <w:t xml:space="preserve"> </w:t>
      </w:r>
      <w:r>
        <w:rPr>
          <w:rFonts w:ascii="Calibri" w:hAnsi="Calibri" w:cs="Calibri"/>
          <w:sz w:val="24"/>
          <w:szCs w:val="24"/>
        </w:rPr>
        <w:t>Εκτός από τη χρήση πολλών φυσικών πόρων, η παραγωγή τροφίμων ευθύνεται επίσης για το ένα τρίτο των αερίων του θερμοκηπίου που παράγ</w:t>
      </w:r>
      <w:r w:rsidR="00046CA4">
        <w:rPr>
          <w:rFonts w:ascii="Calibri" w:hAnsi="Calibri" w:cs="Calibri"/>
          <w:sz w:val="24"/>
          <w:szCs w:val="24"/>
          <w:lang w:val="el-GR"/>
        </w:rPr>
        <w:t>ει</w:t>
      </w:r>
      <w:r>
        <w:rPr>
          <w:rFonts w:ascii="Calibri" w:hAnsi="Calibri" w:cs="Calibri"/>
          <w:sz w:val="24"/>
          <w:szCs w:val="24"/>
        </w:rPr>
        <w:t xml:space="preserve"> ο άνθρωπο</w:t>
      </w:r>
      <w:r w:rsidR="00046CA4">
        <w:rPr>
          <w:rFonts w:ascii="Calibri" w:hAnsi="Calibri" w:cs="Calibri"/>
          <w:sz w:val="24"/>
          <w:szCs w:val="24"/>
          <w:lang w:val="el-GR"/>
        </w:rPr>
        <w:t>ς</w:t>
      </w:r>
      <w:r>
        <w:rPr>
          <w:rFonts w:ascii="Calibri" w:hAnsi="Calibri" w:cs="Calibri"/>
          <w:sz w:val="24"/>
          <w:szCs w:val="24"/>
        </w:rPr>
        <w:t xml:space="preserve">. </w:t>
      </w:r>
      <w:r w:rsidR="00046CA4">
        <w:rPr>
          <w:rFonts w:ascii="Calibri" w:hAnsi="Calibri" w:cs="Calibri"/>
          <w:sz w:val="24"/>
          <w:szCs w:val="24"/>
          <w:lang w:val="el-GR"/>
        </w:rPr>
        <w:t>Τ</w:t>
      </w:r>
      <w:r>
        <w:rPr>
          <w:rFonts w:ascii="Calibri" w:hAnsi="Calibri" w:cs="Calibri"/>
          <w:sz w:val="24"/>
          <w:szCs w:val="24"/>
        </w:rPr>
        <w:t xml:space="preserve">α αέρια </w:t>
      </w:r>
      <w:r w:rsidR="00046CA4">
        <w:rPr>
          <w:rFonts w:ascii="Calibri" w:hAnsi="Calibri" w:cs="Calibri"/>
          <w:sz w:val="24"/>
          <w:szCs w:val="24"/>
          <w:lang w:val="el-GR"/>
        </w:rPr>
        <w:t xml:space="preserve">αυτά </w:t>
      </w:r>
      <w:r>
        <w:rPr>
          <w:rFonts w:ascii="Calibri" w:hAnsi="Calibri" w:cs="Calibri"/>
          <w:sz w:val="24"/>
          <w:szCs w:val="24"/>
        </w:rPr>
        <w:t xml:space="preserve">προέρχονται από: α) την καλλιέργεια </w:t>
      </w:r>
      <w:r w:rsidR="0044305A">
        <w:rPr>
          <w:rFonts w:ascii="Calibri" w:hAnsi="Calibri" w:cs="Calibri"/>
          <w:sz w:val="24"/>
          <w:szCs w:val="24"/>
          <w:lang w:val="el-GR"/>
        </w:rPr>
        <w:t>φυτών</w:t>
      </w:r>
      <w:r>
        <w:rPr>
          <w:rFonts w:ascii="Calibri" w:hAnsi="Calibri" w:cs="Calibri"/>
          <w:sz w:val="24"/>
          <w:szCs w:val="24"/>
        </w:rPr>
        <w:t xml:space="preserve"> και την εκτροφή ζώων, συμπεριλαμβανομένης της ενέργειας που χρησιμοποιείται </w:t>
      </w:r>
      <w:r w:rsidR="00046CA4">
        <w:rPr>
          <w:rFonts w:ascii="Calibri" w:hAnsi="Calibri" w:cs="Calibri"/>
          <w:sz w:val="24"/>
          <w:szCs w:val="24"/>
          <w:lang w:val="el-GR"/>
        </w:rPr>
        <w:t>στα αγροκτήματα</w:t>
      </w:r>
      <w:r>
        <w:rPr>
          <w:rFonts w:ascii="Calibri" w:hAnsi="Calibri" w:cs="Calibri"/>
          <w:sz w:val="24"/>
          <w:szCs w:val="24"/>
        </w:rPr>
        <w:t xml:space="preserve">, β) την επεξεργασία που λαμβάνει χώρα πριν και μετά την παραγωγή τροφίμων, όπως η παρασκευή λιπασμάτων, η επεξεργασία τροφίμων, η συσκευασία, η μεταφορά, η πώληση, η χρήση στο σπίτι και η απόρριψη τροφίμων, γ) την αλλαγή χρήσης γης, όπως η κοπή δασών για τη δημιουργία χώρου για </w:t>
      </w:r>
      <w:r w:rsidR="0044305A">
        <w:rPr>
          <w:rFonts w:ascii="Calibri" w:hAnsi="Calibri" w:cs="Calibri"/>
          <w:sz w:val="24"/>
          <w:szCs w:val="24"/>
          <w:lang w:val="el-GR"/>
        </w:rPr>
        <w:t xml:space="preserve">τη </w:t>
      </w:r>
      <w:r>
        <w:rPr>
          <w:rFonts w:ascii="Calibri" w:hAnsi="Calibri" w:cs="Calibri"/>
          <w:sz w:val="24"/>
          <w:szCs w:val="24"/>
        </w:rPr>
        <w:t>γεωργία.</w:t>
      </w:r>
    </w:p>
    <w:p w14:paraId="5C6E5F18" w14:textId="77777777" w:rsidR="00F8062F" w:rsidRPr="0044305A" w:rsidRDefault="00F8062F">
      <w:pPr>
        <w:spacing w:line="276" w:lineRule="auto"/>
        <w:jc w:val="both"/>
        <w:rPr>
          <w:rFonts w:ascii="Calibri" w:hAnsi="Calibri" w:cs="Calibri"/>
          <w:sz w:val="24"/>
          <w:szCs w:val="24"/>
          <w:lang w:val="el-GR"/>
        </w:rPr>
      </w:pPr>
    </w:p>
    <w:p w14:paraId="286ACC91" w14:textId="468D291C" w:rsidR="00717FFD" w:rsidRPr="00691532" w:rsidRDefault="00717FFD" w:rsidP="00717FFD">
      <w:pPr>
        <w:pStyle w:val="Heading2"/>
        <w:rPr>
          <w:lang w:val="el-GR"/>
        </w:rPr>
      </w:pPr>
      <w:bookmarkStart w:id="20" w:name="_Toc188734393"/>
      <w:r w:rsidRPr="00691532">
        <w:rPr>
          <w:lang w:val="el-GR"/>
        </w:rPr>
        <w:t>Πώς επηρεάζει το παγκόσμιο σύστημα τροφίμων την υγεία των εφήβων;</w:t>
      </w:r>
      <w:bookmarkEnd w:id="20"/>
    </w:p>
    <w:p w14:paraId="5FE1E6AC" w14:textId="2490E909" w:rsidR="002F1F7F" w:rsidRDefault="00717FFD">
      <w:pPr>
        <w:spacing w:line="276" w:lineRule="auto"/>
        <w:jc w:val="both"/>
      </w:pPr>
      <w:r w:rsidRPr="00691532">
        <w:rPr>
          <w:rFonts w:ascii="Calibri" w:hAnsi="Calibri" w:cs="Calibri"/>
          <w:sz w:val="24"/>
          <w:szCs w:val="24"/>
          <w:lang w:val="el-GR"/>
        </w:rPr>
        <w:t xml:space="preserve">Οι διατροφικές συνήθειες των νέων </w:t>
      </w:r>
      <w:r w:rsidR="0044305A">
        <w:rPr>
          <w:rFonts w:ascii="Calibri" w:hAnsi="Calibri" w:cs="Calibri"/>
          <w:sz w:val="24"/>
          <w:szCs w:val="24"/>
          <w:lang w:val="el-GR"/>
        </w:rPr>
        <w:t xml:space="preserve">στο παρόν στάδιο δεν φαίνεται να </w:t>
      </w:r>
      <w:r w:rsidRPr="00691532">
        <w:rPr>
          <w:rFonts w:ascii="Calibri" w:hAnsi="Calibri" w:cs="Calibri"/>
          <w:sz w:val="24"/>
          <w:szCs w:val="24"/>
          <w:lang w:val="el-GR"/>
        </w:rPr>
        <w:t>βελτιώνονται (</w:t>
      </w:r>
      <w:r w:rsidR="0044305A">
        <w:rPr>
          <w:rFonts w:ascii="Calibri" w:hAnsi="Calibri" w:cs="Calibri"/>
          <w:sz w:val="24"/>
          <w:szCs w:val="24"/>
          <w:lang w:val="nl-NL"/>
        </w:rPr>
        <w:t>WHO</w:t>
      </w:r>
      <w:r w:rsidRPr="00691532">
        <w:rPr>
          <w:rFonts w:ascii="Calibri" w:hAnsi="Calibri" w:cs="Calibri"/>
          <w:sz w:val="24"/>
          <w:szCs w:val="24"/>
          <w:lang w:val="el-GR"/>
        </w:rPr>
        <w:t xml:space="preserve">, 2024). </w:t>
      </w:r>
      <w:r>
        <w:rPr>
          <w:rFonts w:ascii="Calibri" w:hAnsi="Calibri" w:cs="Calibri"/>
          <w:sz w:val="24"/>
          <w:szCs w:val="24"/>
        </w:rPr>
        <w:t xml:space="preserve">Από το 2018, περισσότεροι από ένας στους πέντε εφήβους στην Ευρώπη έχουν </w:t>
      </w:r>
      <w:r w:rsidR="0044305A">
        <w:rPr>
          <w:rFonts w:ascii="Calibri" w:hAnsi="Calibri" w:cs="Calibri"/>
          <w:sz w:val="24"/>
          <w:szCs w:val="24"/>
          <w:lang w:val="el-GR"/>
        </w:rPr>
        <w:t>καταγραφεί ως</w:t>
      </w:r>
      <w:r>
        <w:rPr>
          <w:rFonts w:ascii="Calibri" w:hAnsi="Calibri" w:cs="Calibri"/>
          <w:sz w:val="24"/>
          <w:szCs w:val="24"/>
        </w:rPr>
        <w:t xml:space="preserve"> υπέρβαροι ή παχύσαρκοι. </w:t>
      </w:r>
      <w:r w:rsidR="0042220A">
        <w:rPr>
          <w:rFonts w:ascii="Calibri" w:hAnsi="Calibri" w:cs="Calibri"/>
          <w:sz w:val="24"/>
          <w:szCs w:val="24"/>
          <w:lang w:val="el-GR"/>
        </w:rPr>
        <w:t>Κατά την περίοδο</w:t>
      </w:r>
      <w:r>
        <w:rPr>
          <w:rFonts w:ascii="Calibri" w:hAnsi="Calibri" w:cs="Calibri"/>
          <w:sz w:val="24"/>
          <w:szCs w:val="24"/>
        </w:rPr>
        <w:t xml:space="preserve"> 2018 </w:t>
      </w:r>
      <w:r w:rsidR="0042220A">
        <w:rPr>
          <w:rFonts w:ascii="Calibri" w:hAnsi="Calibri" w:cs="Calibri"/>
          <w:sz w:val="24"/>
          <w:szCs w:val="24"/>
          <w:lang w:val="el-GR"/>
        </w:rPr>
        <w:t>με</w:t>
      </w:r>
      <w:r>
        <w:rPr>
          <w:rFonts w:ascii="Calibri" w:hAnsi="Calibri" w:cs="Calibri"/>
          <w:sz w:val="24"/>
          <w:szCs w:val="24"/>
        </w:rPr>
        <w:t xml:space="preserve"> 2022, πολλές χώρες στην Ευρώπη είδαν μεγάλη </w:t>
      </w:r>
      <w:r w:rsidRPr="00691532">
        <w:rPr>
          <w:rFonts w:ascii="Calibri" w:hAnsi="Calibri" w:cs="Calibri"/>
          <w:sz w:val="24"/>
          <w:szCs w:val="24"/>
          <w:lang w:val="el-GR"/>
        </w:rPr>
        <w:t xml:space="preserve">μείωση </w:t>
      </w:r>
      <w:r>
        <w:rPr>
          <w:rFonts w:ascii="Calibri" w:hAnsi="Calibri" w:cs="Calibri"/>
          <w:sz w:val="24"/>
          <w:szCs w:val="24"/>
        </w:rPr>
        <w:t xml:space="preserve">στον αριθμό των εφήβων που </w:t>
      </w:r>
      <w:r w:rsidR="0044305A">
        <w:rPr>
          <w:rFonts w:ascii="Calibri" w:hAnsi="Calibri" w:cs="Calibri"/>
          <w:sz w:val="24"/>
          <w:szCs w:val="24"/>
          <w:lang w:val="el-GR"/>
        </w:rPr>
        <w:t>καταναλώνουν</w:t>
      </w:r>
      <w:r>
        <w:rPr>
          <w:rFonts w:ascii="Calibri" w:hAnsi="Calibri" w:cs="Calibri"/>
          <w:sz w:val="24"/>
          <w:szCs w:val="24"/>
        </w:rPr>
        <w:t xml:space="preserve"> πρωινό </w:t>
      </w:r>
      <w:r w:rsidR="0044305A">
        <w:rPr>
          <w:rFonts w:ascii="Calibri" w:hAnsi="Calibri" w:cs="Calibri"/>
          <w:sz w:val="24"/>
          <w:szCs w:val="24"/>
          <w:lang w:val="el-GR"/>
        </w:rPr>
        <w:t>καθημερινά</w:t>
      </w:r>
      <w:r>
        <w:rPr>
          <w:rFonts w:ascii="Calibri" w:hAnsi="Calibri" w:cs="Calibri"/>
          <w:sz w:val="24"/>
          <w:szCs w:val="24"/>
        </w:rPr>
        <w:t xml:space="preserve"> (το πρωινό </w:t>
      </w:r>
      <w:r w:rsidR="0044305A">
        <w:rPr>
          <w:rFonts w:ascii="Calibri" w:hAnsi="Calibri" w:cs="Calibri"/>
          <w:sz w:val="24"/>
          <w:szCs w:val="24"/>
          <w:lang w:val="el-GR"/>
        </w:rPr>
        <w:t>αποτελεί</w:t>
      </w:r>
      <w:r>
        <w:rPr>
          <w:rFonts w:ascii="Calibri" w:hAnsi="Calibri" w:cs="Calibri"/>
          <w:sz w:val="24"/>
          <w:szCs w:val="24"/>
        </w:rPr>
        <w:t xml:space="preserve"> ένδειξη ενός υγιεινού τρόπου ζωής). Επίσης, μόνο το 38% των εφήβων στην Ευρώπη δήλωσαν ότι </w:t>
      </w:r>
      <w:r w:rsidR="0044305A">
        <w:rPr>
          <w:rFonts w:ascii="Calibri" w:hAnsi="Calibri" w:cs="Calibri"/>
          <w:sz w:val="24"/>
          <w:szCs w:val="24"/>
          <w:lang w:val="el-GR"/>
        </w:rPr>
        <w:t>καταναλώνουν</w:t>
      </w:r>
      <w:r>
        <w:rPr>
          <w:rFonts w:ascii="Calibri" w:hAnsi="Calibri" w:cs="Calibri"/>
          <w:sz w:val="24"/>
          <w:szCs w:val="24"/>
        </w:rPr>
        <w:t xml:space="preserve"> φρούτα και λαχανικά καθημερινά. Τα κορίτσια είναι πιο πιθανό να </w:t>
      </w:r>
      <w:r w:rsidR="0044305A">
        <w:rPr>
          <w:rFonts w:ascii="Calibri" w:hAnsi="Calibri" w:cs="Calibri"/>
          <w:sz w:val="24"/>
          <w:szCs w:val="24"/>
          <w:lang w:val="el-GR"/>
        </w:rPr>
        <w:t>καταναλώνουν</w:t>
      </w:r>
      <w:r>
        <w:rPr>
          <w:rFonts w:ascii="Calibri" w:hAnsi="Calibri" w:cs="Calibri"/>
          <w:sz w:val="24"/>
          <w:szCs w:val="24"/>
        </w:rPr>
        <w:t xml:space="preserve"> γλυκά κάθε μέρα, ενώ τα αγόρια είναι πιο πιθανό να </w:t>
      </w:r>
      <w:r w:rsidR="009B235D">
        <w:rPr>
          <w:rFonts w:ascii="Calibri" w:hAnsi="Calibri" w:cs="Calibri"/>
          <w:sz w:val="24"/>
          <w:szCs w:val="24"/>
          <w:lang w:val="el-GR"/>
        </w:rPr>
        <w:t>καταναλώνουν</w:t>
      </w:r>
      <w:r>
        <w:rPr>
          <w:rFonts w:ascii="Calibri" w:hAnsi="Calibri" w:cs="Calibri"/>
          <w:sz w:val="24"/>
          <w:szCs w:val="24"/>
        </w:rPr>
        <w:t xml:space="preserve"> ζαχαρούχα αναψυκτικά καθημερινά (Έρευνα HSBC για την Ευρώπη).</w:t>
      </w:r>
    </w:p>
    <w:p w14:paraId="785B3969" w14:textId="20784AC8" w:rsidR="002F1F7F" w:rsidRPr="00691532" w:rsidRDefault="00000000">
      <w:pPr>
        <w:spacing w:line="276" w:lineRule="auto"/>
        <w:jc w:val="both"/>
        <w:rPr>
          <w:rFonts w:ascii="Calibri" w:hAnsi="Calibri" w:cs="Calibri"/>
          <w:sz w:val="24"/>
          <w:szCs w:val="24"/>
          <w:lang w:val="el-GR"/>
        </w:rPr>
      </w:pPr>
      <w:r>
        <w:rPr>
          <w:rFonts w:ascii="Calibri" w:hAnsi="Calibri" w:cs="Calibri"/>
          <w:sz w:val="24"/>
          <w:szCs w:val="24"/>
        </w:rPr>
        <w:t xml:space="preserve">Τα τελευταία χρόνια, οι διατροφικές ανάγκες των παιδιών και των εφήβων συχνά παραβλέπονται κατά την προσπάθεια βελτίωσης των συστημάτων τροφίμων (HLPE, 2017). </w:t>
      </w:r>
      <w:r w:rsidR="009B235D">
        <w:rPr>
          <w:rFonts w:ascii="Calibri" w:hAnsi="Calibri" w:cs="Calibri"/>
          <w:sz w:val="24"/>
          <w:szCs w:val="24"/>
          <w:lang w:val="el-GR"/>
        </w:rPr>
        <w:t>Πολλές φορές, κατά την</w:t>
      </w:r>
      <w:r>
        <w:rPr>
          <w:rFonts w:ascii="Calibri" w:hAnsi="Calibri" w:cs="Calibri"/>
          <w:sz w:val="24"/>
          <w:szCs w:val="24"/>
        </w:rPr>
        <w:t xml:space="preserve"> επεξεργασία</w:t>
      </w:r>
      <w:r w:rsidR="009B235D">
        <w:rPr>
          <w:rFonts w:ascii="Calibri" w:hAnsi="Calibri" w:cs="Calibri"/>
          <w:sz w:val="24"/>
          <w:szCs w:val="24"/>
          <w:lang w:val="el-GR"/>
        </w:rPr>
        <w:t xml:space="preserve"> των</w:t>
      </w:r>
      <w:r>
        <w:rPr>
          <w:rFonts w:ascii="Calibri" w:hAnsi="Calibri" w:cs="Calibri"/>
          <w:sz w:val="24"/>
          <w:szCs w:val="24"/>
        </w:rPr>
        <w:t xml:space="preserve"> τροφίμων</w:t>
      </w:r>
      <w:r w:rsidR="009B235D">
        <w:rPr>
          <w:rFonts w:ascii="Calibri" w:hAnsi="Calibri" w:cs="Calibri"/>
          <w:sz w:val="24"/>
          <w:szCs w:val="24"/>
          <w:lang w:val="el-GR"/>
        </w:rPr>
        <w:t>, γίνεται προσθήκη άλατος</w:t>
      </w:r>
      <w:r>
        <w:rPr>
          <w:rFonts w:ascii="Calibri" w:hAnsi="Calibri" w:cs="Calibri"/>
          <w:sz w:val="24"/>
          <w:szCs w:val="24"/>
        </w:rPr>
        <w:t>, ζάχαρη</w:t>
      </w:r>
      <w:r w:rsidR="009B235D">
        <w:rPr>
          <w:rFonts w:ascii="Calibri" w:hAnsi="Calibri" w:cs="Calibri"/>
          <w:sz w:val="24"/>
          <w:szCs w:val="24"/>
          <w:lang w:val="el-GR"/>
        </w:rPr>
        <w:t>ς</w:t>
      </w:r>
      <w:r>
        <w:rPr>
          <w:rFonts w:ascii="Calibri" w:hAnsi="Calibri" w:cs="Calibri"/>
          <w:sz w:val="24"/>
          <w:szCs w:val="24"/>
        </w:rPr>
        <w:t xml:space="preserve"> και ανθυγιειν</w:t>
      </w:r>
      <w:r w:rsidR="009B235D">
        <w:rPr>
          <w:rFonts w:ascii="Calibri" w:hAnsi="Calibri" w:cs="Calibri"/>
          <w:sz w:val="24"/>
          <w:szCs w:val="24"/>
          <w:lang w:val="el-GR"/>
        </w:rPr>
        <w:t>ών</w:t>
      </w:r>
      <w:r>
        <w:rPr>
          <w:rFonts w:ascii="Calibri" w:hAnsi="Calibri" w:cs="Calibri"/>
          <w:sz w:val="24"/>
          <w:szCs w:val="24"/>
        </w:rPr>
        <w:t xml:space="preserve"> </w:t>
      </w:r>
      <w:r w:rsidR="009B235D">
        <w:rPr>
          <w:rFonts w:ascii="Calibri" w:hAnsi="Calibri" w:cs="Calibri"/>
          <w:sz w:val="24"/>
          <w:szCs w:val="24"/>
          <w:lang w:val="el-GR"/>
        </w:rPr>
        <w:t>λιπών</w:t>
      </w:r>
      <w:r>
        <w:rPr>
          <w:rFonts w:ascii="Calibri" w:hAnsi="Calibri" w:cs="Calibri"/>
          <w:sz w:val="24"/>
          <w:szCs w:val="24"/>
        </w:rPr>
        <w:t>, γεγονός που μπορεί να κάνει τις δίαιτες λιγότερο υγιεινές εάν καταναλώνονται σε μεγάλες ποσότητες. Οι επιλογές τροφίμων που είναι διαθέσιμες στους νέους συχνά περιλαμβάνουν φθηνά, υψηλής θερμιδικής αξίας και χαμηλής περιεκτικότητας σε θρεπτικά συστατικά τρόφιμα, ενώ οι πιο υγιεινές επιλογές δεν είναι οικονομικά προσιτές, βολικές ή ελκυστικές (UNICEF &amp; GAIN, 2019).</w:t>
      </w:r>
    </w:p>
    <w:p w14:paraId="06A8ACD6" w14:textId="1F26D037" w:rsidR="00220238" w:rsidRPr="00691532" w:rsidRDefault="00220238" w:rsidP="00717FFD">
      <w:pPr>
        <w:spacing w:line="276" w:lineRule="auto"/>
        <w:jc w:val="both"/>
        <w:rPr>
          <w:rFonts w:ascii="Calibri" w:hAnsi="Calibri" w:cs="Calibri"/>
          <w:sz w:val="24"/>
          <w:szCs w:val="24"/>
          <w:lang w:val="el-GR"/>
        </w:rPr>
      </w:pPr>
    </w:p>
    <w:p w14:paraId="0F688DBC" w14:textId="08A8DA72" w:rsidR="00220238" w:rsidRPr="00691532" w:rsidRDefault="00220238" w:rsidP="00220238">
      <w:pPr>
        <w:pStyle w:val="Heading2"/>
        <w:rPr>
          <w:lang w:val="el-GR"/>
        </w:rPr>
      </w:pPr>
      <w:bookmarkStart w:id="21" w:name="_Toc188734394"/>
      <w:r w:rsidRPr="00691532">
        <w:rPr>
          <w:lang w:val="el-GR"/>
        </w:rPr>
        <w:t>Προς βιώσιμα και υγιή συστήματα σχολικής διατροφής</w:t>
      </w:r>
      <w:bookmarkEnd w:id="21"/>
    </w:p>
    <w:p w14:paraId="6B9F8D89" w14:textId="4957BD66" w:rsidR="00717FFD" w:rsidRPr="0042220A" w:rsidRDefault="00220238" w:rsidP="00717FFD">
      <w:pPr>
        <w:spacing w:line="276" w:lineRule="auto"/>
        <w:jc w:val="both"/>
        <w:rPr>
          <w:rFonts w:ascii="Calibri" w:hAnsi="Calibri" w:cs="Calibri"/>
          <w:sz w:val="24"/>
          <w:szCs w:val="24"/>
          <w:lang w:val="el-GR"/>
        </w:rPr>
      </w:pPr>
      <w:r w:rsidRPr="00691532">
        <w:rPr>
          <w:rFonts w:ascii="Calibri" w:hAnsi="Calibri" w:cs="Calibri"/>
          <w:sz w:val="24"/>
          <w:szCs w:val="24"/>
          <w:lang w:val="el-GR"/>
        </w:rPr>
        <w:t xml:space="preserve">Η διατροφή των εφήβων είναι σημαντική για την υιοθέτηση πιο υγιεινών και βιώσιμων προτύπων. </w:t>
      </w:r>
      <w:r w:rsidR="0042220A" w:rsidRPr="005B3A9C">
        <w:rPr>
          <w:rFonts w:ascii="Calibri" w:hAnsi="Calibri" w:cs="Calibri"/>
          <w:sz w:val="24"/>
          <w:szCs w:val="24"/>
          <w:lang w:val="el-GR"/>
        </w:rPr>
        <w:t xml:space="preserve">Παρόλο που διαφορετικές χώρες προσεγγίζουν το θέμα της διατροφής με κάπως διαφορετικά συστήματα (π.χ., </w:t>
      </w:r>
      <w:r w:rsidR="003325F7" w:rsidRPr="005B3A9C">
        <w:rPr>
          <w:rFonts w:ascii="Calibri" w:hAnsi="Calibri" w:cs="Calibri"/>
          <w:sz w:val="24"/>
          <w:szCs w:val="24"/>
          <w:lang w:val="el-GR"/>
        </w:rPr>
        <w:t xml:space="preserve">στην Ολλανδία ακολουθείται το </w:t>
      </w:r>
      <w:r w:rsidR="003325F7" w:rsidRPr="005B3A9C">
        <w:rPr>
          <w:rFonts w:ascii="Calibri" w:hAnsi="Calibri" w:cs="Calibri"/>
          <w:sz w:val="24"/>
          <w:szCs w:val="24"/>
          <w:lang w:val="en-GB"/>
        </w:rPr>
        <w:t>Schrijf</w:t>
      </w:r>
      <w:r w:rsidR="003325F7" w:rsidRPr="005B3A9C">
        <w:rPr>
          <w:rFonts w:ascii="Calibri" w:hAnsi="Calibri" w:cs="Calibri"/>
          <w:sz w:val="24"/>
          <w:szCs w:val="24"/>
          <w:lang w:val="el-GR"/>
        </w:rPr>
        <w:t xml:space="preserve"> </w:t>
      </w:r>
      <w:r w:rsidR="003325F7" w:rsidRPr="005B3A9C">
        <w:rPr>
          <w:rFonts w:ascii="Calibri" w:hAnsi="Calibri" w:cs="Calibri"/>
          <w:sz w:val="24"/>
          <w:szCs w:val="24"/>
          <w:lang w:val="en-GB"/>
        </w:rPr>
        <w:t>van</w:t>
      </w:r>
      <w:r w:rsidR="003325F7" w:rsidRPr="005B3A9C">
        <w:rPr>
          <w:rFonts w:ascii="Calibri" w:hAnsi="Calibri" w:cs="Calibri"/>
          <w:sz w:val="24"/>
          <w:szCs w:val="24"/>
          <w:lang w:val="el-GR"/>
        </w:rPr>
        <w:t xml:space="preserve"> </w:t>
      </w:r>
      <w:r w:rsidR="003325F7" w:rsidRPr="005B3A9C">
        <w:rPr>
          <w:rFonts w:ascii="Calibri" w:hAnsi="Calibri" w:cs="Calibri"/>
          <w:sz w:val="24"/>
          <w:szCs w:val="24"/>
          <w:lang w:val="en-GB"/>
        </w:rPr>
        <w:t>Vijf</w:t>
      </w:r>
      <w:r w:rsidR="003325F7" w:rsidRPr="005B3A9C">
        <w:rPr>
          <w:rFonts w:ascii="Calibri" w:hAnsi="Calibri" w:cs="Calibri"/>
          <w:sz w:val="24"/>
          <w:szCs w:val="24"/>
          <w:lang w:val="el-GR"/>
        </w:rPr>
        <w:t xml:space="preserve">, </w:t>
      </w:r>
      <w:r w:rsidR="0042220A" w:rsidRPr="005B3A9C">
        <w:rPr>
          <w:rFonts w:ascii="Calibri" w:hAnsi="Calibri" w:cs="Calibri"/>
          <w:sz w:val="24"/>
          <w:szCs w:val="24"/>
          <w:lang w:val="el-GR"/>
        </w:rPr>
        <w:t>στην Κύπρο ακολουθείται η πυραμίδα Μεσογειακής Διατροφής</w:t>
      </w:r>
      <w:r w:rsidR="003325F7" w:rsidRPr="005B3A9C">
        <w:rPr>
          <w:rFonts w:ascii="Calibri" w:hAnsi="Calibri" w:cs="Calibri"/>
          <w:sz w:val="24"/>
          <w:szCs w:val="24"/>
          <w:lang w:val="el-GR"/>
        </w:rPr>
        <w:t xml:space="preserve">, κτλ. - Εικόνες 2α και 2β), </w:t>
      </w:r>
      <w:r w:rsidR="003325F7">
        <w:rPr>
          <w:rFonts w:ascii="Calibri" w:hAnsi="Calibri" w:cs="Calibri"/>
          <w:sz w:val="24"/>
          <w:szCs w:val="24"/>
          <w:lang w:val="el-GR"/>
        </w:rPr>
        <w:t xml:space="preserve">συνήθως και σε γενικές γραμμές, </w:t>
      </w:r>
      <w:r w:rsidR="005B3A9C">
        <w:rPr>
          <w:rFonts w:ascii="Calibri" w:hAnsi="Calibri" w:cs="Calibri"/>
          <w:sz w:val="24"/>
          <w:szCs w:val="24"/>
          <w:lang w:val="el-GR"/>
        </w:rPr>
        <w:t xml:space="preserve">αυτά </w:t>
      </w:r>
      <w:r w:rsidR="003325F7">
        <w:rPr>
          <w:rFonts w:ascii="Calibri" w:hAnsi="Calibri" w:cs="Calibri"/>
          <w:sz w:val="24"/>
          <w:szCs w:val="24"/>
          <w:lang w:val="el-GR"/>
        </w:rPr>
        <w:t xml:space="preserve">περιλαμβάνουν κάποια κοινά στοιχεία όπως </w:t>
      </w:r>
      <w:r w:rsidR="00717FFD" w:rsidRPr="00691532">
        <w:rPr>
          <w:rFonts w:ascii="Calibri" w:hAnsi="Calibri" w:cs="Calibri"/>
          <w:sz w:val="24"/>
          <w:szCs w:val="24"/>
          <w:lang w:val="el-GR"/>
        </w:rPr>
        <w:t xml:space="preserve">η κατανάλωση πολλών φρούτων, λαχανικών και προϊόντων ολικής αλέσεως, η χρήση ακόρεστων λιπαρών (π.χ. ελαιόλαδο), η κατανάλωση περισσότερων φυτικών τροφών και ποτών χωρίς ζάχαρη. Ορισμένες πρακτικές </w:t>
      </w:r>
      <w:r w:rsidR="009B235D">
        <w:rPr>
          <w:rFonts w:ascii="Calibri" w:hAnsi="Calibri" w:cs="Calibri"/>
          <w:sz w:val="24"/>
          <w:szCs w:val="24"/>
          <w:lang w:val="el-GR"/>
        </w:rPr>
        <w:t>αειφόρου</w:t>
      </w:r>
      <w:r w:rsidR="00717FFD" w:rsidRPr="00691532">
        <w:rPr>
          <w:rFonts w:ascii="Calibri" w:hAnsi="Calibri" w:cs="Calibri"/>
          <w:sz w:val="24"/>
          <w:szCs w:val="24"/>
          <w:lang w:val="el-GR"/>
        </w:rPr>
        <w:t xml:space="preserve"> διατροφής περιλαμβάνουν την κατανάλωση λιγότερου κρέατος, περισσότερων φυτικών προϊόντων και περισσότερων εποχιακών φρούτων και λαχανικών</w:t>
      </w:r>
      <w:r w:rsidR="009B235D">
        <w:rPr>
          <w:rFonts w:ascii="Calibri" w:hAnsi="Calibri" w:cs="Calibri"/>
          <w:sz w:val="24"/>
          <w:szCs w:val="24"/>
          <w:lang w:val="el-GR"/>
        </w:rPr>
        <w:t xml:space="preserve"> και </w:t>
      </w:r>
      <w:r w:rsidR="00717FFD" w:rsidRPr="00691532">
        <w:rPr>
          <w:rFonts w:ascii="Calibri" w:hAnsi="Calibri" w:cs="Calibri"/>
          <w:sz w:val="24"/>
          <w:szCs w:val="24"/>
          <w:lang w:val="el-GR"/>
        </w:rPr>
        <w:t>λιγότερη σπατάλη τροφίμων</w:t>
      </w:r>
      <w:r w:rsidR="009B235D">
        <w:rPr>
          <w:rFonts w:ascii="Calibri" w:hAnsi="Calibri" w:cs="Calibri"/>
          <w:sz w:val="24"/>
          <w:szCs w:val="24"/>
          <w:lang w:val="el-GR"/>
        </w:rPr>
        <w:t>.</w:t>
      </w:r>
    </w:p>
    <w:p w14:paraId="32F4AF16" w14:textId="77777777" w:rsidR="004D2B8A" w:rsidRDefault="004D2B8A" w:rsidP="00717FFD">
      <w:pPr>
        <w:spacing w:line="276" w:lineRule="auto"/>
        <w:jc w:val="both"/>
        <w:rPr>
          <w:rFonts w:ascii="Calibri" w:hAnsi="Calibri" w:cs="Calibri"/>
          <w:sz w:val="24"/>
          <w:szCs w:val="24"/>
          <w:lang w:val="el-GR"/>
        </w:rPr>
      </w:pPr>
    </w:p>
    <w:p w14:paraId="68CD9496" w14:textId="77777777" w:rsidR="004D2B8A" w:rsidRPr="00691532" w:rsidRDefault="004D2B8A" w:rsidP="00717FFD">
      <w:pPr>
        <w:spacing w:line="276" w:lineRule="auto"/>
        <w:jc w:val="both"/>
        <w:rPr>
          <w:rFonts w:ascii="Calibri" w:hAnsi="Calibri" w:cs="Calibri"/>
          <w:sz w:val="24"/>
          <w:szCs w:val="24"/>
          <w:lang w:val="el-GR"/>
        </w:rPr>
      </w:pPr>
    </w:p>
    <w:p w14:paraId="53FFC7E3" w14:textId="6C660BC2" w:rsidR="00717FFD" w:rsidRPr="00691532" w:rsidRDefault="003325F7" w:rsidP="00717FFD">
      <w:pPr>
        <w:spacing w:line="276" w:lineRule="auto"/>
        <w:jc w:val="both"/>
        <w:rPr>
          <w:rFonts w:ascii="Calibri" w:hAnsi="Calibri" w:cs="Calibri"/>
          <w:sz w:val="24"/>
          <w:szCs w:val="24"/>
          <w:lang w:val="el-GR"/>
        </w:rPr>
      </w:pPr>
      <w:r>
        <w:rPr>
          <w:rFonts w:ascii="Calibri" w:hAnsi="Calibri" w:cs="Calibri"/>
          <w:noProof/>
        </w:rPr>
        <w:drawing>
          <wp:anchor distT="0" distB="0" distL="114300" distR="114300" simplePos="0" relativeHeight="251674624" behindDoc="0" locked="0" layoutInCell="1" allowOverlap="1" wp14:anchorId="7CC4E970" wp14:editId="05B23892">
            <wp:simplePos x="0" y="0"/>
            <wp:positionH relativeFrom="margin">
              <wp:posOffset>914400</wp:posOffset>
            </wp:positionH>
            <wp:positionV relativeFrom="paragraph">
              <wp:posOffset>28575</wp:posOffset>
            </wp:positionV>
            <wp:extent cx="3686175" cy="2533650"/>
            <wp:effectExtent l="0" t="0" r="9525" b="0"/>
            <wp:wrapNone/>
            <wp:docPr id="967729281" name="Picture 4" descr="A diagram of food ite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6175" cy="25336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5A65DB7" w14:textId="690127F0" w:rsidR="00717FFD" w:rsidRPr="00717FFD" w:rsidRDefault="00717FFD">
      <w:pPr>
        <w:spacing w:line="276" w:lineRule="auto"/>
        <w:jc w:val="both"/>
        <w:rPr>
          <w:rFonts w:ascii="Calibri" w:hAnsi="Calibri" w:cs="Calibri"/>
          <w:sz w:val="24"/>
          <w:szCs w:val="24"/>
        </w:rPr>
      </w:pPr>
    </w:p>
    <w:p w14:paraId="79D39E09" w14:textId="1EBA4FC6" w:rsidR="00717FFD" w:rsidRPr="00691532" w:rsidRDefault="00717FFD">
      <w:pPr>
        <w:spacing w:line="276" w:lineRule="auto"/>
        <w:jc w:val="both"/>
        <w:rPr>
          <w:rFonts w:ascii="Calibri" w:hAnsi="Calibri" w:cs="Calibri"/>
          <w:sz w:val="24"/>
          <w:szCs w:val="24"/>
          <w:lang w:val="el-GR"/>
        </w:rPr>
      </w:pPr>
    </w:p>
    <w:p w14:paraId="519561F4" w14:textId="38FE1643" w:rsidR="00717FFD" w:rsidRPr="00691532" w:rsidRDefault="00717FFD">
      <w:pPr>
        <w:spacing w:line="276" w:lineRule="auto"/>
        <w:jc w:val="both"/>
        <w:rPr>
          <w:rFonts w:ascii="Calibri" w:hAnsi="Calibri" w:cs="Calibri"/>
          <w:sz w:val="24"/>
          <w:szCs w:val="24"/>
          <w:lang w:val="el-GR"/>
        </w:rPr>
      </w:pPr>
    </w:p>
    <w:p w14:paraId="300E7311" w14:textId="77777777" w:rsidR="00717FFD" w:rsidRPr="00691532" w:rsidRDefault="00717FFD">
      <w:pPr>
        <w:spacing w:line="276" w:lineRule="auto"/>
        <w:jc w:val="both"/>
        <w:rPr>
          <w:rFonts w:ascii="Calibri" w:hAnsi="Calibri" w:cs="Calibri"/>
          <w:sz w:val="24"/>
          <w:szCs w:val="24"/>
          <w:lang w:val="el-GR"/>
        </w:rPr>
      </w:pPr>
    </w:p>
    <w:p w14:paraId="6803B26C" w14:textId="77777777" w:rsidR="00717FFD" w:rsidRPr="00691532" w:rsidRDefault="00717FFD">
      <w:pPr>
        <w:spacing w:line="276" w:lineRule="auto"/>
        <w:jc w:val="both"/>
        <w:rPr>
          <w:rFonts w:ascii="Calibri" w:hAnsi="Calibri" w:cs="Calibri"/>
          <w:sz w:val="24"/>
          <w:szCs w:val="24"/>
          <w:lang w:val="el-GR"/>
        </w:rPr>
      </w:pPr>
    </w:p>
    <w:p w14:paraId="79D21416" w14:textId="77777777" w:rsidR="00717FFD" w:rsidRPr="00691532" w:rsidRDefault="00717FFD">
      <w:pPr>
        <w:spacing w:line="276" w:lineRule="auto"/>
        <w:jc w:val="both"/>
        <w:rPr>
          <w:rFonts w:ascii="Calibri" w:hAnsi="Calibri" w:cs="Calibri"/>
          <w:sz w:val="24"/>
          <w:szCs w:val="24"/>
          <w:lang w:val="el-GR"/>
        </w:rPr>
      </w:pPr>
    </w:p>
    <w:p w14:paraId="031DC106" w14:textId="77777777" w:rsidR="00717FFD" w:rsidRPr="00691532" w:rsidRDefault="00717FFD">
      <w:pPr>
        <w:spacing w:line="276" w:lineRule="auto"/>
        <w:jc w:val="both"/>
        <w:rPr>
          <w:rFonts w:ascii="Calibri" w:hAnsi="Calibri" w:cs="Calibri"/>
          <w:sz w:val="24"/>
          <w:szCs w:val="24"/>
          <w:lang w:val="el-GR"/>
        </w:rPr>
      </w:pPr>
    </w:p>
    <w:p w14:paraId="7B4338EE" w14:textId="77777777" w:rsidR="003325F7" w:rsidRDefault="003325F7" w:rsidP="00717FFD">
      <w:pPr>
        <w:spacing w:line="276" w:lineRule="auto"/>
        <w:rPr>
          <w:rFonts w:ascii="Calibri" w:hAnsi="Calibri" w:cs="Calibri"/>
          <w:sz w:val="24"/>
          <w:szCs w:val="24"/>
          <w:lang w:val="el-GR"/>
        </w:rPr>
      </w:pPr>
    </w:p>
    <w:p w14:paraId="454232E9" w14:textId="6612AEB3" w:rsidR="00717FFD" w:rsidRPr="003325F7" w:rsidRDefault="00717FFD" w:rsidP="00717FFD">
      <w:pPr>
        <w:spacing w:line="276" w:lineRule="auto"/>
        <w:rPr>
          <w:rFonts w:ascii="Calibri" w:hAnsi="Calibri" w:cs="Calibri"/>
          <w:lang w:val="el-GR"/>
        </w:rPr>
      </w:pPr>
      <w:r w:rsidRPr="003325F7">
        <w:rPr>
          <w:rFonts w:ascii="Calibri" w:hAnsi="Calibri" w:cs="Calibri"/>
          <w:b/>
          <w:bCs/>
          <w:lang w:val="el-GR"/>
        </w:rPr>
        <w:t>Εικόνα 2</w:t>
      </w:r>
      <w:r w:rsidR="009B235D">
        <w:rPr>
          <w:rFonts w:ascii="Calibri" w:hAnsi="Calibri" w:cs="Calibri"/>
          <w:b/>
          <w:bCs/>
          <w:lang w:val="el-GR"/>
        </w:rPr>
        <w:t>α</w:t>
      </w:r>
      <w:r w:rsidRPr="003325F7">
        <w:rPr>
          <w:rFonts w:ascii="Calibri" w:hAnsi="Calibri" w:cs="Calibri"/>
          <w:b/>
          <w:bCs/>
          <w:lang w:val="el-GR"/>
        </w:rPr>
        <w:t xml:space="preserve"> </w:t>
      </w:r>
      <w:r w:rsidRPr="003325F7">
        <w:rPr>
          <w:rFonts w:ascii="Calibri" w:hAnsi="Calibri" w:cs="Calibri"/>
          <w:lang w:val="el-GR"/>
        </w:rPr>
        <w:t xml:space="preserve">: </w:t>
      </w:r>
      <w:r w:rsidRPr="00717FFD">
        <w:rPr>
          <w:rFonts w:ascii="Calibri" w:hAnsi="Calibri" w:cs="Calibri"/>
          <w:lang w:val="nl-NL"/>
        </w:rPr>
        <w:t>Schrijf</w:t>
      </w:r>
      <w:r w:rsidRPr="003325F7">
        <w:rPr>
          <w:rFonts w:ascii="Calibri" w:hAnsi="Calibri" w:cs="Calibri"/>
          <w:lang w:val="el-GR"/>
        </w:rPr>
        <w:t xml:space="preserve"> </w:t>
      </w:r>
      <w:r w:rsidRPr="00717FFD">
        <w:rPr>
          <w:rFonts w:ascii="Calibri" w:hAnsi="Calibri" w:cs="Calibri"/>
          <w:lang w:val="nl-NL"/>
        </w:rPr>
        <w:t>van</w:t>
      </w:r>
      <w:r w:rsidRPr="003325F7">
        <w:rPr>
          <w:rFonts w:ascii="Calibri" w:hAnsi="Calibri" w:cs="Calibri"/>
          <w:lang w:val="el-GR"/>
        </w:rPr>
        <w:t xml:space="preserve"> </w:t>
      </w:r>
      <w:r w:rsidRPr="00717FFD">
        <w:rPr>
          <w:rFonts w:ascii="Calibri" w:hAnsi="Calibri" w:cs="Calibri"/>
          <w:lang w:val="nl-NL"/>
        </w:rPr>
        <w:t>Vijf</w:t>
      </w:r>
      <w:r w:rsidRPr="003325F7">
        <w:rPr>
          <w:rFonts w:ascii="Calibri" w:hAnsi="Calibri" w:cs="Calibri"/>
          <w:lang w:val="el-GR"/>
        </w:rPr>
        <w:t xml:space="preserve"> (</w:t>
      </w:r>
      <w:r w:rsidR="003325F7">
        <w:rPr>
          <w:rFonts w:ascii="Calibri" w:hAnsi="Calibri" w:cs="Calibri"/>
          <w:lang w:val="el-GR"/>
        </w:rPr>
        <w:t>Π</w:t>
      </w:r>
      <w:r w:rsidRPr="003325F7">
        <w:rPr>
          <w:rFonts w:ascii="Calibri" w:hAnsi="Calibri" w:cs="Calibri"/>
          <w:lang w:val="el-GR"/>
        </w:rPr>
        <w:t xml:space="preserve">ηγή: </w:t>
      </w:r>
      <w:r w:rsidRPr="00717FFD">
        <w:rPr>
          <w:rFonts w:ascii="Calibri" w:hAnsi="Calibri" w:cs="Calibri"/>
          <w:lang w:val="nl-NL"/>
        </w:rPr>
        <w:t>Voedingscentrum</w:t>
      </w:r>
      <w:r w:rsidRPr="003325F7">
        <w:rPr>
          <w:rFonts w:ascii="Calibri" w:hAnsi="Calibri" w:cs="Calibri"/>
          <w:lang w:val="el-GR"/>
        </w:rPr>
        <w:t xml:space="preserve"> </w:t>
      </w:r>
      <w:r w:rsidRPr="00717FFD">
        <w:rPr>
          <w:rFonts w:ascii="Calibri" w:hAnsi="Calibri" w:cs="Calibri"/>
          <w:lang w:val="nl-NL"/>
        </w:rPr>
        <w:t>Netherlands</w:t>
      </w:r>
      <w:r w:rsidR="003325F7" w:rsidRPr="003325F7">
        <w:rPr>
          <w:rFonts w:ascii="Calibri" w:hAnsi="Calibri" w:cs="Calibri"/>
          <w:lang w:val="el-GR"/>
        </w:rPr>
        <w:t xml:space="preserve"> (</w:t>
      </w:r>
      <w:r w:rsidR="003325F7">
        <w:rPr>
          <w:rFonts w:ascii="Calibri" w:hAnsi="Calibri" w:cs="Calibri"/>
          <w:lang w:val="el-GR"/>
        </w:rPr>
        <w:t>Κέντρο</w:t>
      </w:r>
      <w:r w:rsidR="003325F7" w:rsidRPr="003325F7">
        <w:rPr>
          <w:rFonts w:ascii="Calibri" w:hAnsi="Calibri" w:cs="Calibri"/>
          <w:lang w:val="el-GR"/>
        </w:rPr>
        <w:t xml:space="preserve"> </w:t>
      </w:r>
      <w:r w:rsidR="003325F7">
        <w:rPr>
          <w:rFonts w:ascii="Calibri" w:hAnsi="Calibri" w:cs="Calibri"/>
          <w:lang w:val="el-GR"/>
        </w:rPr>
        <w:t>Διατροφής</w:t>
      </w:r>
      <w:r w:rsidR="003325F7" w:rsidRPr="003325F7">
        <w:rPr>
          <w:rFonts w:ascii="Calibri" w:hAnsi="Calibri" w:cs="Calibri"/>
          <w:lang w:val="el-GR"/>
        </w:rPr>
        <w:t xml:space="preserve"> </w:t>
      </w:r>
      <w:r w:rsidR="003325F7">
        <w:rPr>
          <w:rFonts w:ascii="Calibri" w:hAnsi="Calibri" w:cs="Calibri"/>
          <w:lang w:val="el-GR"/>
        </w:rPr>
        <w:t>Ολλανδίας))</w:t>
      </w:r>
      <w:r w:rsidRPr="003325F7">
        <w:rPr>
          <w:rFonts w:ascii="Calibri" w:hAnsi="Calibri" w:cs="Calibri"/>
          <w:lang w:val="el-GR"/>
        </w:rPr>
        <w:t xml:space="preserve"> </w:t>
      </w:r>
      <w:r w:rsidRPr="00717FFD">
        <w:rPr>
          <w:rFonts w:ascii="Calibri" w:hAnsi="Calibri" w:cs="Calibri"/>
          <w:lang w:val="nl-NL"/>
        </w:rPr>
        <w:t>https</w:t>
      </w:r>
      <w:r w:rsidRPr="003325F7">
        <w:rPr>
          <w:rFonts w:ascii="Calibri" w:hAnsi="Calibri" w:cs="Calibri"/>
          <w:lang w:val="el-GR"/>
        </w:rPr>
        <w:t>://</w:t>
      </w:r>
      <w:r w:rsidRPr="00717FFD">
        <w:rPr>
          <w:rFonts w:ascii="Calibri" w:hAnsi="Calibri" w:cs="Calibri"/>
          <w:lang w:val="nl-NL"/>
        </w:rPr>
        <w:t>www</w:t>
      </w:r>
      <w:r w:rsidRPr="003325F7">
        <w:rPr>
          <w:rFonts w:ascii="Calibri" w:hAnsi="Calibri" w:cs="Calibri"/>
          <w:lang w:val="el-GR"/>
        </w:rPr>
        <w:t>.</w:t>
      </w:r>
      <w:r w:rsidRPr="00717FFD">
        <w:rPr>
          <w:rFonts w:ascii="Calibri" w:hAnsi="Calibri" w:cs="Calibri"/>
          <w:lang w:val="nl-NL"/>
        </w:rPr>
        <w:t>voedingscentrum</w:t>
      </w:r>
      <w:r w:rsidRPr="003325F7">
        <w:rPr>
          <w:rFonts w:ascii="Calibri" w:hAnsi="Calibri" w:cs="Calibri"/>
          <w:lang w:val="el-GR"/>
        </w:rPr>
        <w:t>.</w:t>
      </w:r>
      <w:r w:rsidRPr="00717FFD">
        <w:rPr>
          <w:rFonts w:ascii="Calibri" w:hAnsi="Calibri" w:cs="Calibri"/>
          <w:lang w:val="nl-NL"/>
        </w:rPr>
        <w:t>nl</w:t>
      </w:r>
      <w:r w:rsidRPr="003325F7">
        <w:rPr>
          <w:rFonts w:ascii="Calibri" w:hAnsi="Calibri" w:cs="Calibri"/>
          <w:lang w:val="el-GR"/>
        </w:rPr>
        <w:t>/</w:t>
      </w:r>
      <w:r w:rsidRPr="00717FFD">
        <w:rPr>
          <w:rFonts w:ascii="Calibri" w:hAnsi="Calibri" w:cs="Calibri"/>
          <w:lang w:val="nl-NL"/>
        </w:rPr>
        <w:t>nl</w:t>
      </w:r>
      <w:r w:rsidRPr="003325F7">
        <w:rPr>
          <w:rFonts w:ascii="Calibri" w:hAnsi="Calibri" w:cs="Calibri"/>
          <w:lang w:val="el-GR"/>
        </w:rPr>
        <w:t>/</w:t>
      </w:r>
      <w:r w:rsidRPr="00717FFD">
        <w:rPr>
          <w:rFonts w:ascii="Calibri" w:hAnsi="Calibri" w:cs="Calibri"/>
          <w:lang w:val="nl-NL"/>
        </w:rPr>
        <w:t>gezond</w:t>
      </w:r>
      <w:r w:rsidRPr="003325F7">
        <w:rPr>
          <w:rFonts w:ascii="Calibri" w:hAnsi="Calibri" w:cs="Calibri"/>
          <w:lang w:val="el-GR"/>
        </w:rPr>
        <w:t>-</w:t>
      </w:r>
      <w:r w:rsidRPr="00717FFD">
        <w:rPr>
          <w:rFonts w:ascii="Calibri" w:hAnsi="Calibri" w:cs="Calibri"/>
          <w:lang w:val="nl-NL"/>
        </w:rPr>
        <w:t>eten</w:t>
      </w:r>
      <w:r w:rsidRPr="003325F7">
        <w:rPr>
          <w:rFonts w:ascii="Calibri" w:hAnsi="Calibri" w:cs="Calibri"/>
          <w:lang w:val="el-GR"/>
        </w:rPr>
        <w:t>-</w:t>
      </w:r>
      <w:r w:rsidRPr="00717FFD">
        <w:rPr>
          <w:rFonts w:ascii="Calibri" w:hAnsi="Calibri" w:cs="Calibri"/>
          <w:lang w:val="nl-NL"/>
        </w:rPr>
        <w:t>met</w:t>
      </w:r>
      <w:r w:rsidRPr="003325F7">
        <w:rPr>
          <w:rFonts w:ascii="Calibri" w:hAnsi="Calibri" w:cs="Calibri"/>
          <w:lang w:val="el-GR"/>
        </w:rPr>
        <w:t>-</w:t>
      </w:r>
      <w:r w:rsidRPr="00717FFD">
        <w:rPr>
          <w:rFonts w:ascii="Calibri" w:hAnsi="Calibri" w:cs="Calibri"/>
          <w:lang w:val="nl-NL"/>
        </w:rPr>
        <w:t>de</w:t>
      </w:r>
      <w:r w:rsidRPr="003325F7">
        <w:rPr>
          <w:rFonts w:ascii="Calibri" w:hAnsi="Calibri" w:cs="Calibri"/>
          <w:lang w:val="el-GR"/>
        </w:rPr>
        <w:t>-</w:t>
      </w:r>
      <w:r w:rsidRPr="00717FFD">
        <w:rPr>
          <w:rFonts w:ascii="Calibri" w:hAnsi="Calibri" w:cs="Calibri"/>
          <w:lang w:val="nl-NL"/>
        </w:rPr>
        <w:t>schijf</w:t>
      </w:r>
      <w:r w:rsidRPr="003325F7">
        <w:rPr>
          <w:rFonts w:ascii="Calibri" w:hAnsi="Calibri" w:cs="Calibri"/>
          <w:lang w:val="el-GR"/>
        </w:rPr>
        <w:t>-</w:t>
      </w:r>
      <w:r w:rsidRPr="00717FFD">
        <w:rPr>
          <w:rFonts w:ascii="Calibri" w:hAnsi="Calibri" w:cs="Calibri"/>
          <w:lang w:val="nl-NL"/>
        </w:rPr>
        <w:t>van</w:t>
      </w:r>
      <w:r w:rsidRPr="003325F7">
        <w:rPr>
          <w:rFonts w:ascii="Calibri" w:hAnsi="Calibri" w:cs="Calibri"/>
          <w:lang w:val="el-GR"/>
        </w:rPr>
        <w:t>-</w:t>
      </w:r>
      <w:r w:rsidRPr="00717FFD">
        <w:rPr>
          <w:rFonts w:ascii="Calibri" w:hAnsi="Calibri" w:cs="Calibri"/>
          <w:lang w:val="nl-NL"/>
        </w:rPr>
        <w:t>vijf</w:t>
      </w:r>
      <w:r w:rsidRPr="003325F7">
        <w:rPr>
          <w:rFonts w:ascii="Calibri" w:hAnsi="Calibri" w:cs="Calibri"/>
          <w:lang w:val="el-GR"/>
        </w:rPr>
        <w:t>.</w:t>
      </w:r>
      <w:r w:rsidRPr="00717FFD">
        <w:rPr>
          <w:rFonts w:ascii="Calibri" w:hAnsi="Calibri" w:cs="Calibri"/>
          <w:lang w:val="nl-NL"/>
        </w:rPr>
        <w:t>aspx</w:t>
      </w:r>
    </w:p>
    <w:p w14:paraId="66B471AB" w14:textId="5B2CF1B4" w:rsidR="00717FFD" w:rsidRDefault="005B3A9C">
      <w:pPr>
        <w:spacing w:line="276" w:lineRule="auto"/>
        <w:jc w:val="both"/>
        <w:rPr>
          <w:rFonts w:ascii="Calibri" w:hAnsi="Calibri" w:cs="Calibri"/>
          <w:sz w:val="24"/>
          <w:szCs w:val="24"/>
          <w:lang w:val="el-GR"/>
        </w:rPr>
      </w:pPr>
      <w:r>
        <w:rPr>
          <w:rFonts w:ascii="Calibri" w:hAnsi="Calibri" w:cs="Calibri"/>
          <w:noProof/>
          <w:sz w:val="24"/>
          <w:szCs w:val="24"/>
          <w:lang w:val="nl-NL"/>
        </w:rPr>
        <w:drawing>
          <wp:anchor distT="0" distB="0" distL="114300" distR="114300" simplePos="0" relativeHeight="251704320" behindDoc="0" locked="0" layoutInCell="1" allowOverlap="1" wp14:anchorId="47F0766A" wp14:editId="5AFFD608">
            <wp:simplePos x="0" y="0"/>
            <wp:positionH relativeFrom="column">
              <wp:posOffset>38100</wp:posOffset>
            </wp:positionH>
            <wp:positionV relativeFrom="paragraph">
              <wp:posOffset>166370</wp:posOffset>
            </wp:positionV>
            <wp:extent cx="5476875" cy="4034790"/>
            <wp:effectExtent l="0" t="0" r="0" b="3810"/>
            <wp:wrapNone/>
            <wp:docPr id="394918104" name="Picture 10" descr="A diagram of a diet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18104" name="Picture 10" descr="A diagram of a diet pyrami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6875" cy="4034790"/>
                    </a:xfrm>
                    <a:prstGeom prst="rect">
                      <a:avLst/>
                    </a:prstGeom>
                  </pic:spPr>
                </pic:pic>
              </a:graphicData>
            </a:graphic>
          </wp:anchor>
        </w:drawing>
      </w:r>
    </w:p>
    <w:p w14:paraId="10439234" w14:textId="44550C14" w:rsidR="005B3A9C" w:rsidRDefault="005B3A9C">
      <w:pPr>
        <w:spacing w:line="276" w:lineRule="auto"/>
        <w:jc w:val="both"/>
        <w:rPr>
          <w:rFonts w:ascii="Calibri" w:hAnsi="Calibri" w:cs="Calibri"/>
          <w:noProof/>
          <w:sz w:val="24"/>
          <w:szCs w:val="24"/>
          <w:lang w:val="el-GR"/>
        </w:rPr>
      </w:pPr>
    </w:p>
    <w:p w14:paraId="1462B571" w14:textId="452C4E15" w:rsidR="005B3A9C" w:rsidRDefault="005B3A9C">
      <w:pPr>
        <w:spacing w:line="276" w:lineRule="auto"/>
        <w:jc w:val="both"/>
        <w:rPr>
          <w:rFonts w:ascii="Calibri" w:hAnsi="Calibri" w:cs="Calibri"/>
          <w:noProof/>
          <w:sz w:val="24"/>
          <w:szCs w:val="24"/>
          <w:lang w:val="el-GR"/>
        </w:rPr>
      </w:pPr>
    </w:p>
    <w:p w14:paraId="477F3ECD" w14:textId="29746BCC" w:rsidR="005B3A9C" w:rsidRDefault="005B3A9C">
      <w:pPr>
        <w:spacing w:line="276" w:lineRule="auto"/>
        <w:jc w:val="both"/>
        <w:rPr>
          <w:rFonts w:ascii="Calibri" w:hAnsi="Calibri" w:cs="Calibri"/>
          <w:noProof/>
          <w:sz w:val="24"/>
          <w:szCs w:val="24"/>
          <w:lang w:val="el-GR"/>
        </w:rPr>
      </w:pPr>
    </w:p>
    <w:p w14:paraId="46BC8CF1" w14:textId="27F57696" w:rsidR="005B3A9C" w:rsidRDefault="005B3A9C">
      <w:pPr>
        <w:spacing w:line="276" w:lineRule="auto"/>
        <w:jc w:val="both"/>
        <w:rPr>
          <w:rFonts w:ascii="Calibri" w:hAnsi="Calibri" w:cs="Calibri"/>
          <w:noProof/>
          <w:sz w:val="24"/>
          <w:szCs w:val="24"/>
          <w:lang w:val="el-GR"/>
        </w:rPr>
      </w:pPr>
    </w:p>
    <w:p w14:paraId="7E4EF665" w14:textId="7D9513FE" w:rsidR="005B3A9C" w:rsidRDefault="005B3A9C">
      <w:pPr>
        <w:spacing w:line="276" w:lineRule="auto"/>
        <w:jc w:val="both"/>
        <w:rPr>
          <w:rFonts w:ascii="Calibri" w:hAnsi="Calibri" w:cs="Calibri"/>
          <w:sz w:val="24"/>
          <w:szCs w:val="24"/>
          <w:lang w:val="el-GR"/>
        </w:rPr>
      </w:pPr>
    </w:p>
    <w:p w14:paraId="248C11DF" w14:textId="2ED446B2" w:rsidR="005B3A9C" w:rsidRDefault="005B3A9C">
      <w:pPr>
        <w:spacing w:line="276" w:lineRule="auto"/>
        <w:jc w:val="both"/>
        <w:rPr>
          <w:rFonts w:ascii="Calibri" w:hAnsi="Calibri" w:cs="Calibri"/>
          <w:sz w:val="24"/>
          <w:szCs w:val="24"/>
          <w:lang w:val="el-GR"/>
        </w:rPr>
      </w:pPr>
    </w:p>
    <w:p w14:paraId="1CCC6CBB" w14:textId="798B762A" w:rsidR="005B3A9C" w:rsidRDefault="005B3A9C">
      <w:pPr>
        <w:spacing w:line="276" w:lineRule="auto"/>
        <w:jc w:val="both"/>
        <w:rPr>
          <w:rFonts w:ascii="Calibri" w:hAnsi="Calibri" w:cs="Calibri"/>
          <w:sz w:val="24"/>
          <w:szCs w:val="24"/>
          <w:lang w:val="el-GR"/>
        </w:rPr>
      </w:pPr>
    </w:p>
    <w:p w14:paraId="239FCC08" w14:textId="75C9DF94" w:rsidR="005B3A9C" w:rsidRDefault="005B3A9C">
      <w:pPr>
        <w:spacing w:line="276" w:lineRule="auto"/>
        <w:jc w:val="both"/>
        <w:rPr>
          <w:rFonts w:ascii="Calibri" w:hAnsi="Calibri" w:cs="Calibri"/>
          <w:sz w:val="24"/>
          <w:szCs w:val="24"/>
          <w:lang w:val="el-GR"/>
        </w:rPr>
      </w:pPr>
    </w:p>
    <w:p w14:paraId="25E65532" w14:textId="50C37F26" w:rsidR="005B3A9C" w:rsidRDefault="005B3A9C">
      <w:pPr>
        <w:spacing w:line="276" w:lineRule="auto"/>
        <w:jc w:val="both"/>
        <w:rPr>
          <w:rFonts w:ascii="Calibri" w:hAnsi="Calibri" w:cs="Calibri"/>
          <w:sz w:val="24"/>
          <w:szCs w:val="24"/>
          <w:lang w:val="el-GR"/>
        </w:rPr>
      </w:pPr>
    </w:p>
    <w:p w14:paraId="2FC1910C" w14:textId="2572C975" w:rsidR="005B3A9C" w:rsidRDefault="005B3A9C">
      <w:pPr>
        <w:spacing w:line="276" w:lineRule="auto"/>
        <w:jc w:val="both"/>
        <w:rPr>
          <w:rFonts w:ascii="Calibri" w:hAnsi="Calibri" w:cs="Calibri"/>
          <w:sz w:val="24"/>
          <w:szCs w:val="24"/>
          <w:lang w:val="el-GR"/>
        </w:rPr>
      </w:pPr>
    </w:p>
    <w:p w14:paraId="2E276A56" w14:textId="27D0AF95" w:rsidR="005B3A9C" w:rsidRDefault="005B3A9C">
      <w:pPr>
        <w:spacing w:line="276" w:lineRule="auto"/>
        <w:jc w:val="both"/>
        <w:rPr>
          <w:rFonts w:ascii="Calibri" w:hAnsi="Calibri" w:cs="Calibri"/>
          <w:sz w:val="24"/>
          <w:szCs w:val="24"/>
          <w:lang w:val="el-GR"/>
        </w:rPr>
      </w:pPr>
    </w:p>
    <w:p w14:paraId="2EAC5CD5" w14:textId="6AEDDA93" w:rsidR="005B3A9C" w:rsidRPr="003325F7" w:rsidRDefault="005B3A9C">
      <w:pPr>
        <w:spacing w:line="276" w:lineRule="auto"/>
        <w:jc w:val="both"/>
        <w:rPr>
          <w:rFonts w:ascii="Calibri" w:hAnsi="Calibri" w:cs="Calibri"/>
          <w:sz w:val="24"/>
          <w:szCs w:val="24"/>
          <w:lang w:val="el-GR"/>
        </w:rPr>
      </w:pPr>
    </w:p>
    <w:p w14:paraId="35E03547" w14:textId="75B1A09C" w:rsidR="009A510B" w:rsidRDefault="009A510B">
      <w:pPr>
        <w:spacing w:line="276" w:lineRule="auto"/>
        <w:jc w:val="both"/>
        <w:rPr>
          <w:rFonts w:ascii="Calibri" w:hAnsi="Calibri" w:cs="Calibri"/>
          <w:sz w:val="24"/>
          <w:szCs w:val="24"/>
          <w:lang w:val="nl-NL"/>
        </w:rPr>
      </w:pPr>
    </w:p>
    <w:p w14:paraId="4DD664FD" w14:textId="1E9920CE" w:rsidR="009A510B" w:rsidRPr="001F5882" w:rsidRDefault="009A510B">
      <w:pPr>
        <w:spacing w:line="276" w:lineRule="auto"/>
        <w:jc w:val="both"/>
        <w:rPr>
          <w:rFonts w:ascii="Calibri" w:hAnsi="Calibri" w:cs="Calibri"/>
          <w:sz w:val="24"/>
          <w:szCs w:val="24"/>
          <w:lang w:val="en-GB"/>
        </w:rPr>
      </w:pPr>
      <w:r w:rsidRPr="009A510B">
        <w:rPr>
          <w:rFonts w:ascii="Calibri" w:hAnsi="Calibri" w:cs="Calibri"/>
          <w:b/>
          <w:bCs/>
          <w:lang w:val="el-GR"/>
        </w:rPr>
        <w:t>Εικόνα 2</w:t>
      </w:r>
      <w:r>
        <w:rPr>
          <w:rFonts w:ascii="Calibri" w:hAnsi="Calibri" w:cs="Calibri"/>
          <w:b/>
          <w:bCs/>
          <w:lang w:val="el-GR"/>
        </w:rPr>
        <w:t>β</w:t>
      </w:r>
      <w:r w:rsidRPr="009A510B">
        <w:rPr>
          <w:rFonts w:ascii="Calibri" w:hAnsi="Calibri" w:cs="Calibri"/>
          <w:b/>
          <w:bCs/>
          <w:lang w:val="el-GR"/>
        </w:rPr>
        <w:t xml:space="preserve"> </w:t>
      </w:r>
      <w:r w:rsidRPr="009A510B">
        <w:rPr>
          <w:rFonts w:ascii="Calibri" w:hAnsi="Calibri" w:cs="Calibri"/>
          <w:lang w:val="el-GR"/>
        </w:rPr>
        <w:t xml:space="preserve">: </w:t>
      </w:r>
      <w:r>
        <w:rPr>
          <w:rFonts w:ascii="Calibri" w:hAnsi="Calibri" w:cs="Calibri"/>
          <w:lang w:val="el-GR"/>
        </w:rPr>
        <w:t>Πυραμίδα Μεσογειακής Διατροφής (</w:t>
      </w:r>
      <w:r w:rsidR="003325F7">
        <w:rPr>
          <w:rFonts w:ascii="Calibri" w:hAnsi="Calibri" w:cs="Calibri"/>
          <w:lang w:val="el-GR"/>
        </w:rPr>
        <w:t>Π</w:t>
      </w:r>
      <w:r>
        <w:rPr>
          <w:rFonts w:ascii="Calibri" w:hAnsi="Calibri" w:cs="Calibri"/>
          <w:lang w:val="el-GR"/>
        </w:rPr>
        <w:t>ηγή</w:t>
      </w:r>
      <w:r w:rsidRPr="009A510B">
        <w:rPr>
          <w:rFonts w:ascii="Calibri" w:hAnsi="Calibri" w:cs="Calibri"/>
          <w:lang w:val="el-GR"/>
        </w:rPr>
        <w:t xml:space="preserve">: </w:t>
      </w:r>
      <w:r w:rsidR="001F5882" w:rsidRPr="001F5882">
        <w:rPr>
          <w:rFonts w:ascii="Calibri" w:hAnsi="Calibri" w:cs="Calibri"/>
        </w:rPr>
        <w:t>Anna Bach-Faig</w:t>
      </w:r>
      <w:r w:rsidR="001F5882" w:rsidRPr="001F5882">
        <w:rPr>
          <w:rFonts w:ascii="Calibri" w:hAnsi="Calibri" w:cs="Calibri"/>
          <w:lang w:val="el-GR"/>
        </w:rPr>
        <w:t xml:space="preserve"> </w:t>
      </w:r>
      <w:r w:rsidR="001F5882">
        <w:rPr>
          <w:rFonts w:ascii="Calibri" w:hAnsi="Calibri" w:cs="Calibri"/>
          <w:lang w:val="nl-NL"/>
        </w:rPr>
        <w:t>et</w:t>
      </w:r>
      <w:r w:rsidR="001F5882" w:rsidRPr="001F5882">
        <w:rPr>
          <w:rFonts w:ascii="Calibri" w:hAnsi="Calibri" w:cs="Calibri"/>
          <w:lang w:val="el-GR"/>
        </w:rPr>
        <w:t xml:space="preserve"> </w:t>
      </w:r>
      <w:r w:rsidR="001F5882">
        <w:rPr>
          <w:rFonts w:ascii="Calibri" w:hAnsi="Calibri" w:cs="Calibri"/>
          <w:lang w:val="nl-NL"/>
        </w:rPr>
        <w:t>al</w:t>
      </w:r>
      <w:r w:rsidR="001F5882" w:rsidRPr="001F5882">
        <w:rPr>
          <w:rFonts w:ascii="Calibri" w:hAnsi="Calibri" w:cs="Calibri"/>
          <w:lang w:val="el-GR"/>
        </w:rPr>
        <w:t xml:space="preserve">., (2011). </w:t>
      </w:r>
      <w:r w:rsidR="001F5882" w:rsidRPr="001F5882">
        <w:rPr>
          <w:rFonts w:ascii="Calibri" w:hAnsi="Calibri" w:cs="Calibri"/>
          <w:lang w:val="en-GB"/>
        </w:rPr>
        <w:t>Mediterranean diet pyramid today. Science and cultural updatesPublic Health Nutrition: 14(12A), 2274–2284)</w:t>
      </w:r>
    </w:p>
    <w:p w14:paraId="662ED9EB" w14:textId="77777777" w:rsidR="003325F7" w:rsidRPr="00435D70" w:rsidRDefault="003325F7">
      <w:pPr>
        <w:spacing w:line="276" w:lineRule="auto"/>
        <w:jc w:val="both"/>
        <w:rPr>
          <w:rFonts w:ascii="Calibri" w:hAnsi="Calibri" w:cs="Calibri"/>
          <w:sz w:val="24"/>
          <w:szCs w:val="24"/>
          <w:lang w:val="en-GB"/>
        </w:rPr>
      </w:pPr>
    </w:p>
    <w:p w14:paraId="205AEEEC" w14:textId="52AC5F34" w:rsidR="001F5882" w:rsidRPr="0042220A" w:rsidRDefault="00220238">
      <w:pPr>
        <w:spacing w:line="276" w:lineRule="auto"/>
        <w:jc w:val="both"/>
        <w:rPr>
          <w:lang w:val="el-GR"/>
        </w:rPr>
      </w:pPr>
      <w:r>
        <w:rPr>
          <w:rFonts w:ascii="Calibri" w:hAnsi="Calibri" w:cs="Calibri"/>
          <w:sz w:val="24"/>
          <w:szCs w:val="24"/>
        </w:rPr>
        <w:t xml:space="preserve">Τα σχολεία διαδραματίζουν σημαντικό ρόλο στη στήριξη </w:t>
      </w:r>
      <w:r w:rsidRPr="00691532">
        <w:rPr>
          <w:rFonts w:ascii="Calibri" w:hAnsi="Calibri" w:cs="Calibri"/>
          <w:sz w:val="24"/>
          <w:szCs w:val="24"/>
          <w:lang w:val="el-GR"/>
        </w:rPr>
        <w:t xml:space="preserve">των παιδιών και των εφήβων </w:t>
      </w:r>
      <w:r>
        <w:rPr>
          <w:rFonts w:ascii="Calibri" w:hAnsi="Calibri" w:cs="Calibri"/>
          <w:sz w:val="24"/>
          <w:szCs w:val="24"/>
        </w:rPr>
        <w:t xml:space="preserve">ώστε να κάνουν υγιεινές και </w:t>
      </w:r>
      <w:r w:rsidR="003325F7">
        <w:rPr>
          <w:rFonts w:ascii="Calibri" w:hAnsi="Calibri" w:cs="Calibri"/>
          <w:sz w:val="24"/>
          <w:szCs w:val="24"/>
          <w:lang w:val="el-GR"/>
        </w:rPr>
        <w:t>αειφόρες</w:t>
      </w:r>
      <w:r>
        <w:rPr>
          <w:rFonts w:ascii="Calibri" w:hAnsi="Calibri" w:cs="Calibri"/>
          <w:sz w:val="24"/>
          <w:szCs w:val="24"/>
        </w:rPr>
        <w:t xml:space="preserve"> επιλογές τροφίμων. Δεδομένου ότι </w:t>
      </w:r>
      <w:r w:rsidRPr="00691532">
        <w:rPr>
          <w:rFonts w:ascii="Calibri" w:hAnsi="Calibri" w:cs="Calibri"/>
          <w:sz w:val="24"/>
          <w:szCs w:val="24"/>
          <w:lang w:val="el-GR"/>
        </w:rPr>
        <w:t xml:space="preserve">οι έφηβοι </w:t>
      </w:r>
      <w:r w:rsidR="003325F7">
        <w:rPr>
          <w:rFonts w:ascii="Calibri" w:hAnsi="Calibri" w:cs="Calibri"/>
          <w:sz w:val="24"/>
          <w:szCs w:val="24"/>
          <w:lang w:val="el-GR"/>
        </w:rPr>
        <w:t xml:space="preserve">ξοδεύουν </w:t>
      </w:r>
      <w:r>
        <w:rPr>
          <w:rFonts w:ascii="Calibri" w:hAnsi="Calibri" w:cs="Calibri"/>
          <w:sz w:val="24"/>
          <w:szCs w:val="24"/>
        </w:rPr>
        <w:t xml:space="preserve"> πολύ χρόνο στο σχολείο </w:t>
      </w:r>
      <w:r w:rsidR="009B235D">
        <w:rPr>
          <w:rFonts w:ascii="Calibri" w:hAnsi="Calibri" w:cs="Calibri"/>
          <w:sz w:val="24"/>
          <w:szCs w:val="24"/>
          <w:lang w:val="el-GR"/>
        </w:rPr>
        <w:t>όπου και</w:t>
      </w:r>
      <w:r>
        <w:rPr>
          <w:rFonts w:ascii="Calibri" w:hAnsi="Calibri" w:cs="Calibri"/>
          <w:sz w:val="24"/>
          <w:szCs w:val="24"/>
        </w:rPr>
        <w:t xml:space="preserve"> </w:t>
      </w:r>
      <w:r w:rsidR="009B235D">
        <w:rPr>
          <w:rFonts w:ascii="Calibri" w:hAnsi="Calibri" w:cs="Calibri"/>
          <w:sz w:val="24"/>
          <w:szCs w:val="24"/>
          <w:lang w:val="el-GR"/>
        </w:rPr>
        <w:t>καταναλώνουν</w:t>
      </w:r>
      <w:r>
        <w:rPr>
          <w:rFonts w:ascii="Calibri" w:hAnsi="Calibri" w:cs="Calibri"/>
          <w:sz w:val="24"/>
          <w:szCs w:val="24"/>
        </w:rPr>
        <w:t xml:space="preserve"> μεγάλο μέρος του καθημερινού τους φαγητού, τα σχολεία θα πρέπει να αποτελούν μέρ</w:t>
      </w:r>
      <w:r w:rsidR="009B235D">
        <w:rPr>
          <w:rFonts w:ascii="Calibri" w:hAnsi="Calibri" w:cs="Calibri"/>
          <w:sz w:val="24"/>
          <w:szCs w:val="24"/>
          <w:lang w:val="el-GR"/>
        </w:rPr>
        <w:t>ος</w:t>
      </w:r>
      <w:r>
        <w:rPr>
          <w:rFonts w:ascii="Calibri" w:hAnsi="Calibri" w:cs="Calibri"/>
          <w:sz w:val="24"/>
          <w:szCs w:val="24"/>
        </w:rPr>
        <w:t xml:space="preserve"> όπου </w:t>
      </w:r>
      <w:r w:rsidR="009B235D">
        <w:rPr>
          <w:rFonts w:ascii="Calibri" w:hAnsi="Calibri" w:cs="Calibri"/>
          <w:sz w:val="24"/>
          <w:szCs w:val="24"/>
          <w:lang w:val="el-GR"/>
        </w:rPr>
        <w:t>οι νέοι έχουν τη δυνατότητα</w:t>
      </w:r>
      <w:r>
        <w:rPr>
          <w:rFonts w:ascii="Calibri" w:hAnsi="Calibri" w:cs="Calibri"/>
          <w:sz w:val="24"/>
          <w:szCs w:val="24"/>
        </w:rPr>
        <w:t xml:space="preserve"> να μάθουν και να έχουν πρόσβαση σε υγιεινές και </w:t>
      </w:r>
      <w:r w:rsidR="009B235D">
        <w:rPr>
          <w:rFonts w:ascii="Calibri" w:hAnsi="Calibri" w:cs="Calibri"/>
          <w:sz w:val="24"/>
          <w:szCs w:val="24"/>
          <w:lang w:val="el-GR"/>
        </w:rPr>
        <w:t>αειφόρες</w:t>
      </w:r>
      <w:r>
        <w:rPr>
          <w:rFonts w:ascii="Calibri" w:hAnsi="Calibri" w:cs="Calibri"/>
          <w:sz w:val="24"/>
          <w:szCs w:val="24"/>
        </w:rPr>
        <w:t xml:space="preserve"> επιλογές τροφίμων.</w:t>
      </w:r>
      <w:r w:rsidR="008A644A" w:rsidRPr="00691532">
        <w:rPr>
          <w:rFonts w:ascii="Calibri" w:hAnsi="Calibri" w:cs="Calibri"/>
          <w:sz w:val="24"/>
          <w:szCs w:val="24"/>
          <w:lang w:val="el-GR"/>
        </w:rPr>
        <w:t xml:space="preserve"> </w:t>
      </w:r>
    </w:p>
    <w:p w14:paraId="361749C9" w14:textId="487146F5" w:rsidR="002F1F7F" w:rsidRPr="001F5882" w:rsidRDefault="008A644A">
      <w:pPr>
        <w:spacing w:line="276" w:lineRule="auto"/>
        <w:jc w:val="both"/>
        <w:rPr>
          <w:lang w:val="el-GR"/>
        </w:rPr>
      </w:pPr>
      <w:r w:rsidRPr="00691532">
        <w:rPr>
          <w:rFonts w:ascii="Calibri" w:hAnsi="Calibri" w:cs="Calibri"/>
          <w:sz w:val="24"/>
          <w:szCs w:val="24"/>
          <w:lang w:val="el-GR"/>
        </w:rPr>
        <w:t>Το σχολικό σύστημα τροφίμων αποτελεί μέρος του ευρύτερου παγκόσμιου συστήματος τροφίμων</w:t>
      </w:r>
      <w:r w:rsidR="003325F7">
        <w:rPr>
          <w:rFonts w:ascii="Calibri" w:hAnsi="Calibri" w:cs="Calibri"/>
          <w:sz w:val="24"/>
          <w:szCs w:val="24"/>
          <w:lang w:val="el-GR"/>
        </w:rPr>
        <w:t xml:space="preserve"> και π</w:t>
      </w:r>
      <w:r>
        <w:rPr>
          <w:rFonts w:ascii="Calibri" w:hAnsi="Calibri" w:cs="Calibri"/>
          <w:sz w:val="24"/>
          <w:szCs w:val="24"/>
        </w:rPr>
        <w:t>εριλαμβάνει: α)</w:t>
      </w:r>
      <w:r w:rsidR="003325F7">
        <w:rPr>
          <w:rFonts w:ascii="Calibri" w:hAnsi="Calibri" w:cs="Calibri"/>
          <w:sz w:val="24"/>
          <w:szCs w:val="24"/>
          <w:lang w:val="el-GR"/>
        </w:rPr>
        <w:t xml:space="preserve"> την</w:t>
      </w:r>
      <w:r>
        <w:rPr>
          <w:rFonts w:ascii="Calibri" w:hAnsi="Calibri" w:cs="Calibri"/>
          <w:sz w:val="24"/>
          <w:szCs w:val="24"/>
        </w:rPr>
        <w:t xml:space="preserve"> παραγωγή, επεξεργασία, διανομή, μαγείρεμα, σερβίρισμα, κατανάλωση και διαχείριση των απορριμμάτων, β) τους χώρους και το περιβάλλον όπου λαμβάνουν χώρα όλες αυτές οι δραστηριότητες, γ) όλες τις εκπαιδευτικές δραστηριότητες που </w:t>
      </w:r>
      <w:r w:rsidR="0051219E" w:rsidRPr="00691532">
        <w:rPr>
          <w:rFonts w:ascii="Calibri" w:hAnsi="Calibri" w:cs="Calibri"/>
          <w:sz w:val="24"/>
          <w:szCs w:val="24"/>
          <w:lang w:val="el-GR"/>
        </w:rPr>
        <w:t xml:space="preserve">σχετίζονται </w:t>
      </w:r>
      <w:r>
        <w:rPr>
          <w:rFonts w:ascii="Calibri" w:hAnsi="Calibri" w:cs="Calibri"/>
          <w:sz w:val="24"/>
          <w:szCs w:val="24"/>
        </w:rPr>
        <w:t xml:space="preserve">με τα τρόφιμα </w:t>
      </w:r>
      <w:r w:rsidR="0051219E" w:rsidRPr="00691532">
        <w:rPr>
          <w:rFonts w:ascii="Calibri" w:hAnsi="Calibri" w:cs="Calibri"/>
          <w:sz w:val="24"/>
          <w:szCs w:val="24"/>
          <w:lang w:val="el-GR"/>
        </w:rPr>
        <w:t>(εντός ή εκτός σχολείου)</w:t>
      </w:r>
      <w:r>
        <w:rPr>
          <w:rFonts w:ascii="Calibri" w:hAnsi="Calibri" w:cs="Calibri"/>
          <w:sz w:val="24"/>
          <w:szCs w:val="24"/>
        </w:rPr>
        <w:t>.</w:t>
      </w:r>
      <w:r w:rsidR="003325F7">
        <w:rPr>
          <w:rFonts w:ascii="Calibri" w:hAnsi="Calibri" w:cs="Calibri"/>
          <w:sz w:val="24"/>
          <w:szCs w:val="24"/>
          <w:lang w:val="el-GR"/>
        </w:rPr>
        <w:t xml:space="preserve"> </w:t>
      </w:r>
      <w:r w:rsidRPr="00691532">
        <w:rPr>
          <w:rFonts w:ascii="Calibri" w:hAnsi="Calibri" w:cs="Calibri"/>
          <w:sz w:val="24"/>
          <w:szCs w:val="24"/>
          <w:lang w:val="el-GR"/>
        </w:rPr>
        <w:t xml:space="preserve">Το σχολικό σύστημα τροφίμων μπορεί </w:t>
      </w:r>
      <w:r w:rsidR="004B0A19">
        <w:rPr>
          <w:rFonts w:ascii="Calibri" w:hAnsi="Calibri" w:cs="Calibri"/>
          <w:sz w:val="24"/>
          <w:szCs w:val="24"/>
          <w:lang w:val="el-GR"/>
        </w:rPr>
        <w:t xml:space="preserve">κάποιος να το δει </w:t>
      </w:r>
      <w:r w:rsidRPr="00691532">
        <w:rPr>
          <w:rFonts w:ascii="Calibri" w:hAnsi="Calibri" w:cs="Calibri"/>
          <w:sz w:val="24"/>
          <w:szCs w:val="24"/>
          <w:lang w:val="el-GR"/>
        </w:rPr>
        <w:t xml:space="preserve">μέσα από το πρίσμα της </w:t>
      </w:r>
      <w:r w:rsidR="004B0A19">
        <w:rPr>
          <w:rFonts w:ascii="Calibri" w:hAnsi="Calibri" w:cs="Calibri"/>
          <w:sz w:val="24"/>
          <w:szCs w:val="24"/>
          <w:lang w:val="el-GR"/>
        </w:rPr>
        <w:t>Ολικής Σχολικής Προσέγγισης</w:t>
      </w:r>
      <w:r w:rsidRPr="00691532">
        <w:rPr>
          <w:rFonts w:ascii="Calibri" w:hAnsi="Calibri" w:cs="Calibri"/>
          <w:sz w:val="24"/>
          <w:szCs w:val="24"/>
          <w:lang w:val="el-GR"/>
        </w:rPr>
        <w:t xml:space="preserve">, όπως </w:t>
      </w:r>
      <w:r w:rsidR="004B0A19">
        <w:rPr>
          <w:rFonts w:ascii="Calibri" w:hAnsi="Calibri" w:cs="Calibri"/>
          <w:sz w:val="24"/>
          <w:szCs w:val="24"/>
          <w:lang w:val="el-GR"/>
        </w:rPr>
        <w:t xml:space="preserve">αυτή </w:t>
      </w:r>
      <w:r w:rsidRPr="00691532">
        <w:rPr>
          <w:rFonts w:ascii="Calibri" w:hAnsi="Calibri" w:cs="Calibri"/>
          <w:sz w:val="24"/>
          <w:szCs w:val="24"/>
          <w:lang w:val="el-GR"/>
        </w:rPr>
        <w:t>περιγράφεται στο επόμενο κεφάλαιο.</w:t>
      </w:r>
    </w:p>
    <w:p w14:paraId="3138D1C1" w14:textId="77777777" w:rsidR="0051219E" w:rsidRPr="00691532" w:rsidRDefault="0051219E" w:rsidP="0051219E">
      <w:pPr>
        <w:spacing w:line="276" w:lineRule="auto"/>
        <w:jc w:val="both"/>
        <w:rPr>
          <w:rFonts w:ascii="Calibri" w:hAnsi="Calibri" w:cs="Calibri"/>
          <w:sz w:val="24"/>
          <w:szCs w:val="24"/>
          <w:lang w:val="el-GR"/>
        </w:rPr>
      </w:pPr>
    </w:p>
    <w:p w14:paraId="31154861" w14:textId="34FD516F" w:rsidR="0051219E" w:rsidRPr="00691532" w:rsidRDefault="0051219E" w:rsidP="0051219E">
      <w:pPr>
        <w:pStyle w:val="Heading2"/>
        <w:rPr>
          <w:lang w:val="el-GR"/>
        </w:rPr>
      </w:pPr>
      <w:bookmarkStart w:id="22" w:name="_Toc188734395"/>
      <w:r w:rsidRPr="00691532">
        <w:rPr>
          <w:lang w:val="el-GR"/>
        </w:rPr>
        <w:t>Τ</w:t>
      </w:r>
      <w:r w:rsidR="00DC7288">
        <w:rPr>
          <w:lang w:val="el-GR"/>
        </w:rPr>
        <w:t>ί</w:t>
      </w:r>
      <w:r w:rsidRPr="00691532">
        <w:rPr>
          <w:lang w:val="el-GR"/>
        </w:rPr>
        <w:t xml:space="preserve"> είναι η</w:t>
      </w:r>
      <w:r w:rsidR="004B0A19">
        <w:rPr>
          <w:lang w:val="el-GR"/>
        </w:rPr>
        <w:t xml:space="preserve"> Ολι</w:t>
      </w:r>
      <w:r w:rsidR="00A56B35">
        <w:rPr>
          <w:lang w:val="el-GR"/>
        </w:rPr>
        <w:t>στική</w:t>
      </w:r>
      <w:r w:rsidR="004B0A19">
        <w:rPr>
          <w:lang w:val="el-GR"/>
        </w:rPr>
        <w:t xml:space="preserve"> Σχολική Προσέγγιση σε σχέση με τη διατροφή</w:t>
      </w:r>
      <w:r w:rsidRPr="00691532">
        <w:rPr>
          <w:lang w:val="el-GR"/>
        </w:rPr>
        <w:t>;</w:t>
      </w:r>
      <w:bookmarkEnd w:id="22"/>
    </w:p>
    <w:p w14:paraId="22180FE4" w14:textId="47C357F3" w:rsidR="005A0BA1" w:rsidRPr="00706FEF" w:rsidRDefault="004B0A19" w:rsidP="00706FEF">
      <w:pPr>
        <w:spacing w:line="276" w:lineRule="auto"/>
        <w:jc w:val="both"/>
        <w:rPr>
          <w:rFonts w:ascii="Calibri" w:hAnsi="Calibri" w:cs="Calibri"/>
          <w:sz w:val="24"/>
          <w:szCs w:val="24"/>
          <w:lang w:val="el-GR"/>
        </w:rPr>
      </w:pPr>
      <w:r>
        <w:rPr>
          <w:rFonts w:ascii="Calibri" w:hAnsi="Calibri" w:cs="Calibri"/>
          <w:sz w:val="24"/>
          <w:szCs w:val="24"/>
          <w:lang w:val="el-GR"/>
        </w:rPr>
        <w:t>Το</w:t>
      </w:r>
      <w:r w:rsidR="0051219E" w:rsidRPr="00691532">
        <w:rPr>
          <w:rFonts w:ascii="Calibri" w:hAnsi="Calibri" w:cs="Calibri"/>
          <w:sz w:val="24"/>
          <w:szCs w:val="24"/>
          <w:lang w:val="el-GR"/>
        </w:rPr>
        <w:t xml:space="preserve"> σχολικό σύστημα τροφίμων και η </w:t>
      </w:r>
      <w:r>
        <w:rPr>
          <w:rFonts w:ascii="Calibri" w:hAnsi="Calibri" w:cs="Calibri"/>
          <w:sz w:val="24"/>
          <w:szCs w:val="24"/>
          <w:lang w:val="el-GR"/>
        </w:rPr>
        <w:t xml:space="preserve">διατροφική </w:t>
      </w:r>
      <w:r w:rsidR="0051219E" w:rsidRPr="00691532">
        <w:rPr>
          <w:rFonts w:ascii="Calibri" w:hAnsi="Calibri" w:cs="Calibri"/>
          <w:sz w:val="24"/>
          <w:szCs w:val="24"/>
          <w:lang w:val="el-GR"/>
        </w:rPr>
        <w:t>κουλτούρα του</w:t>
      </w:r>
      <w:r>
        <w:rPr>
          <w:rFonts w:ascii="Calibri" w:hAnsi="Calibri" w:cs="Calibri"/>
          <w:sz w:val="24"/>
          <w:szCs w:val="24"/>
          <w:lang w:val="el-GR"/>
        </w:rPr>
        <w:t xml:space="preserve"> σχολείου</w:t>
      </w:r>
      <w:r w:rsidR="0051219E" w:rsidRPr="00691532">
        <w:rPr>
          <w:rFonts w:ascii="Calibri" w:hAnsi="Calibri" w:cs="Calibri"/>
          <w:sz w:val="24"/>
          <w:szCs w:val="24"/>
          <w:lang w:val="el-GR"/>
        </w:rPr>
        <w:t xml:space="preserve"> μπορούν να εξεταστούν μέσω του πλαισίου της </w:t>
      </w:r>
      <w:r>
        <w:rPr>
          <w:rFonts w:ascii="Calibri" w:hAnsi="Calibri" w:cs="Calibri"/>
          <w:sz w:val="24"/>
          <w:szCs w:val="24"/>
          <w:lang w:val="el-GR"/>
        </w:rPr>
        <w:t>Ολικής</w:t>
      </w:r>
      <w:r w:rsidR="0051219E" w:rsidRPr="00691532">
        <w:rPr>
          <w:rFonts w:ascii="Calibri" w:hAnsi="Calibri" w:cs="Calibri"/>
          <w:sz w:val="24"/>
          <w:szCs w:val="24"/>
          <w:lang w:val="el-GR"/>
        </w:rPr>
        <w:t xml:space="preserve"> Σχολικής Προσέγγισης για</w:t>
      </w:r>
      <w:r w:rsidR="005A0BA1">
        <w:rPr>
          <w:rFonts w:ascii="Calibri" w:hAnsi="Calibri" w:cs="Calibri"/>
          <w:sz w:val="24"/>
          <w:szCs w:val="24"/>
          <w:lang w:val="el-GR"/>
        </w:rPr>
        <w:t xml:space="preserve"> τη διατροφή</w:t>
      </w:r>
      <w:r w:rsidR="0051219E" w:rsidRPr="00691532">
        <w:rPr>
          <w:rFonts w:ascii="Calibri" w:hAnsi="Calibri" w:cs="Calibri"/>
          <w:sz w:val="24"/>
          <w:szCs w:val="24"/>
          <w:lang w:val="el-GR"/>
        </w:rPr>
        <w:t>, μιας συστημικής προσέγγισης που αποτελείται από έξι διαδραστικά στοιχεία (Σχήμα 3) όπως περιγράφ</w:t>
      </w:r>
      <w:r w:rsidR="00706FEF">
        <w:rPr>
          <w:rFonts w:ascii="Calibri" w:hAnsi="Calibri" w:cs="Calibri"/>
          <w:sz w:val="24"/>
          <w:szCs w:val="24"/>
          <w:lang w:val="el-GR"/>
        </w:rPr>
        <w:t>ονται</w:t>
      </w:r>
      <w:r w:rsidR="0051219E" w:rsidRPr="00691532">
        <w:rPr>
          <w:rFonts w:ascii="Calibri" w:hAnsi="Calibri" w:cs="Calibri"/>
          <w:sz w:val="24"/>
          <w:szCs w:val="24"/>
          <w:lang w:val="el-GR"/>
        </w:rPr>
        <w:t xml:space="preserve"> π</w:t>
      </w:r>
      <w:r w:rsidR="00706FEF">
        <w:rPr>
          <w:rFonts w:ascii="Calibri" w:hAnsi="Calibri" w:cs="Calibri"/>
          <w:sz w:val="24"/>
          <w:szCs w:val="24"/>
          <w:lang w:val="el-GR"/>
        </w:rPr>
        <w:t>ιο κάτω</w:t>
      </w:r>
      <w:r w:rsidR="00706FEF" w:rsidRPr="00706FEF">
        <w:rPr>
          <w:rFonts w:ascii="Calibri" w:hAnsi="Calibri" w:cs="Calibri"/>
          <w:sz w:val="24"/>
          <w:szCs w:val="24"/>
          <w:lang w:val="el-GR"/>
        </w:rPr>
        <w:t>:</w:t>
      </w:r>
    </w:p>
    <w:p w14:paraId="4C9037E0" w14:textId="50D014A8" w:rsidR="005A0BA1" w:rsidRPr="00F65BFA" w:rsidRDefault="005A0BA1" w:rsidP="005A0BA1">
      <w:pPr>
        <w:spacing w:line="276" w:lineRule="auto"/>
        <w:jc w:val="both"/>
        <w:rPr>
          <w:lang w:val="el-GR"/>
        </w:rPr>
      </w:pPr>
      <w:r>
        <w:rPr>
          <w:rFonts w:ascii="Calibri" w:hAnsi="Calibri" w:cs="Calibri"/>
          <w:sz w:val="24"/>
          <w:szCs w:val="24"/>
          <w:lang w:val="el-GR"/>
        </w:rPr>
        <w:t xml:space="preserve">α) </w:t>
      </w:r>
      <w:r w:rsidRPr="005A0BA1">
        <w:rPr>
          <w:rFonts w:ascii="Calibri" w:hAnsi="Calibri" w:cs="Calibri"/>
          <w:sz w:val="24"/>
          <w:szCs w:val="24"/>
          <w:u w:val="single"/>
          <w:lang w:val="el-GR"/>
        </w:rPr>
        <w:t xml:space="preserve">Όραμα και πολιτική </w:t>
      </w:r>
      <w:r w:rsidR="00706FEF">
        <w:rPr>
          <w:rFonts w:ascii="Calibri" w:hAnsi="Calibri" w:cs="Calibri"/>
          <w:sz w:val="24"/>
          <w:szCs w:val="24"/>
          <w:u w:val="single"/>
          <w:lang w:val="el-GR"/>
        </w:rPr>
        <w:t xml:space="preserve">του </w:t>
      </w:r>
      <w:r w:rsidRPr="005A0BA1">
        <w:rPr>
          <w:rFonts w:ascii="Calibri" w:hAnsi="Calibri" w:cs="Calibri"/>
          <w:sz w:val="24"/>
          <w:szCs w:val="24"/>
          <w:u w:val="single"/>
          <w:lang w:val="el-GR"/>
        </w:rPr>
        <w:t xml:space="preserve">σχολείου </w:t>
      </w:r>
      <w:r w:rsidR="005B3A9C">
        <w:rPr>
          <w:rFonts w:ascii="Calibri" w:hAnsi="Calibri" w:cs="Calibri"/>
          <w:sz w:val="24"/>
          <w:szCs w:val="24"/>
          <w:u w:val="single"/>
          <w:lang w:val="el-GR"/>
        </w:rPr>
        <w:t>σε</w:t>
      </w:r>
      <w:r w:rsidRPr="005A0BA1">
        <w:rPr>
          <w:rFonts w:ascii="Calibri" w:hAnsi="Calibri" w:cs="Calibri"/>
          <w:sz w:val="24"/>
          <w:szCs w:val="24"/>
          <w:u w:val="single"/>
          <w:lang w:val="el-GR"/>
        </w:rPr>
        <w:t xml:space="preserve"> θέματα τροφίμων και διατροφής </w:t>
      </w:r>
      <w:r w:rsidRPr="005A0BA1">
        <w:rPr>
          <w:rFonts w:ascii="Calibri" w:hAnsi="Calibri" w:cs="Calibri"/>
          <w:sz w:val="24"/>
          <w:szCs w:val="24"/>
          <w:lang w:val="el-GR"/>
        </w:rPr>
        <w:t xml:space="preserve">: </w:t>
      </w:r>
      <w:r>
        <w:rPr>
          <w:rFonts w:ascii="Calibri" w:hAnsi="Calibri" w:cs="Calibri"/>
          <w:sz w:val="24"/>
          <w:szCs w:val="24"/>
          <w:lang w:val="el-GR"/>
        </w:rPr>
        <w:t>Το κεντρικό μέρος</w:t>
      </w:r>
      <w:r w:rsidRPr="005A0BA1">
        <w:rPr>
          <w:rFonts w:ascii="Calibri" w:hAnsi="Calibri" w:cs="Calibri"/>
          <w:sz w:val="24"/>
          <w:szCs w:val="24"/>
        </w:rPr>
        <w:t xml:space="preserve"> του λουλουδιού</w:t>
      </w:r>
      <w:r>
        <w:rPr>
          <w:rFonts w:ascii="Calibri" w:hAnsi="Calibri" w:cs="Calibri"/>
          <w:sz w:val="24"/>
          <w:szCs w:val="24"/>
          <w:lang w:val="el-GR"/>
        </w:rPr>
        <w:t xml:space="preserve"> </w:t>
      </w:r>
      <w:r w:rsidRPr="005A0BA1">
        <w:rPr>
          <w:rFonts w:ascii="Calibri" w:hAnsi="Calibri" w:cs="Calibri"/>
          <w:sz w:val="24"/>
          <w:szCs w:val="24"/>
        </w:rPr>
        <w:t xml:space="preserve">αντιπροσωπεύει τον τρόπο με τον οποίο </w:t>
      </w:r>
      <w:r w:rsidRPr="005A0BA1">
        <w:rPr>
          <w:rFonts w:ascii="Calibri" w:hAnsi="Calibri" w:cs="Calibri"/>
          <w:sz w:val="24"/>
          <w:szCs w:val="24"/>
          <w:lang w:val="el-GR"/>
        </w:rPr>
        <w:t>το</w:t>
      </w:r>
      <w:r w:rsidRPr="005A0BA1">
        <w:rPr>
          <w:rFonts w:ascii="Calibri" w:hAnsi="Calibri" w:cs="Calibri"/>
          <w:sz w:val="24"/>
          <w:szCs w:val="24"/>
        </w:rPr>
        <w:t xml:space="preserve"> σχολείο ενσωματώνει </w:t>
      </w:r>
      <w:r>
        <w:rPr>
          <w:rFonts w:ascii="Calibri" w:hAnsi="Calibri" w:cs="Calibri"/>
          <w:sz w:val="24"/>
          <w:szCs w:val="24"/>
          <w:lang w:val="el-GR"/>
        </w:rPr>
        <w:t xml:space="preserve">την αειφορία </w:t>
      </w:r>
      <w:r w:rsidR="005B3A9C">
        <w:rPr>
          <w:rFonts w:ascii="Calibri" w:hAnsi="Calibri" w:cs="Calibri"/>
          <w:sz w:val="24"/>
          <w:szCs w:val="24"/>
          <w:lang w:val="el-GR"/>
        </w:rPr>
        <w:t>σε θέματα τροφίμων και διατροφής</w:t>
      </w:r>
      <w:r>
        <w:rPr>
          <w:rFonts w:ascii="Calibri" w:hAnsi="Calibri" w:cs="Calibri"/>
          <w:sz w:val="24"/>
          <w:szCs w:val="24"/>
          <w:lang w:val="el-GR"/>
        </w:rPr>
        <w:t xml:space="preserve"> </w:t>
      </w:r>
      <w:r w:rsidR="00706FEF">
        <w:rPr>
          <w:rFonts w:ascii="Calibri" w:hAnsi="Calibri" w:cs="Calibri"/>
          <w:sz w:val="24"/>
          <w:szCs w:val="24"/>
          <w:lang w:val="el-GR"/>
        </w:rPr>
        <w:t>μέσα</w:t>
      </w:r>
      <w:r w:rsidRPr="005A0BA1">
        <w:rPr>
          <w:rFonts w:ascii="Calibri" w:hAnsi="Calibri" w:cs="Calibri"/>
          <w:sz w:val="24"/>
          <w:szCs w:val="24"/>
        </w:rPr>
        <w:t xml:space="preserve"> στην καθημερινή ζωή και </w:t>
      </w:r>
      <w:r w:rsidRPr="005A0BA1">
        <w:rPr>
          <w:rFonts w:ascii="Calibri" w:hAnsi="Calibri" w:cs="Calibri"/>
          <w:sz w:val="24"/>
          <w:szCs w:val="24"/>
          <w:lang w:val="el-GR"/>
        </w:rPr>
        <w:t xml:space="preserve">κουλτούρα </w:t>
      </w:r>
      <w:r w:rsidRPr="005A0BA1">
        <w:rPr>
          <w:rFonts w:ascii="Calibri" w:hAnsi="Calibri" w:cs="Calibri"/>
          <w:sz w:val="24"/>
          <w:szCs w:val="24"/>
        </w:rPr>
        <w:t xml:space="preserve">του. </w:t>
      </w:r>
      <w:r>
        <w:rPr>
          <w:rFonts w:ascii="Calibri" w:hAnsi="Calibri" w:cs="Calibri"/>
          <w:sz w:val="24"/>
          <w:szCs w:val="24"/>
          <w:lang w:val="el-GR"/>
        </w:rPr>
        <w:t xml:space="preserve">Περιλαμβάνει </w:t>
      </w:r>
      <w:r w:rsidR="00706FEF">
        <w:rPr>
          <w:rFonts w:ascii="Calibri" w:hAnsi="Calibri" w:cs="Calibri"/>
          <w:sz w:val="24"/>
          <w:szCs w:val="24"/>
          <w:lang w:val="el-GR"/>
        </w:rPr>
        <w:t>τον τρόπο με τον οποίο</w:t>
      </w:r>
      <w:r w:rsidRPr="005A0BA1">
        <w:rPr>
          <w:rFonts w:ascii="Calibri" w:hAnsi="Calibri" w:cs="Calibri"/>
          <w:sz w:val="24"/>
          <w:szCs w:val="24"/>
        </w:rPr>
        <w:t xml:space="preserve"> οι μαθητές </w:t>
      </w:r>
      <w:r w:rsidRPr="005A0BA1">
        <w:rPr>
          <w:rFonts w:ascii="Calibri" w:hAnsi="Calibri" w:cs="Calibri"/>
          <w:sz w:val="24"/>
          <w:szCs w:val="24"/>
          <w:lang w:val="el-GR"/>
        </w:rPr>
        <w:t xml:space="preserve">συμμετέχουν </w:t>
      </w:r>
      <w:r w:rsidRPr="005A0BA1">
        <w:rPr>
          <w:rFonts w:ascii="Calibri" w:hAnsi="Calibri" w:cs="Calibri"/>
          <w:sz w:val="24"/>
          <w:szCs w:val="24"/>
        </w:rPr>
        <w:t xml:space="preserve">στις αποφάσεις για </w:t>
      </w:r>
      <w:r>
        <w:rPr>
          <w:rFonts w:ascii="Calibri" w:hAnsi="Calibri" w:cs="Calibri"/>
          <w:sz w:val="24"/>
          <w:szCs w:val="24"/>
          <w:lang w:val="el-GR"/>
        </w:rPr>
        <w:t>θέματα τροφίμων και διατροφής</w:t>
      </w:r>
      <w:r w:rsidRPr="005A0BA1">
        <w:rPr>
          <w:rFonts w:ascii="Calibri" w:hAnsi="Calibri" w:cs="Calibri"/>
          <w:sz w:val="24"/>
          <w:szCs w:val="24"/>
        </w:rPr>
        <w:t xml:space="preserve"> και πώς το σχολείο χρησιμοποιεί </w:t>
      </w:r>
      <w:r>
        <w:rPr>
          <w:rFonts w:ascii="Calibri" w:hAnsi="Calibri" w:cs="Calibri"/>
          <w:sz w:val="24"/>
          <w:szCs w:val="24"/>
          <w:lang w:val="el-GR"/>
        </w:rPr>
        <w:t xml:space="preserve">την ολιστική αυτή προσέγγιση </w:t>
      </w:r>
      <w:r w:rsidRPr="005A0BA1">
        <w:rPr>
          <w:rFonts w:ascii="Calibri" w:hAnsi="Calibri" w:cs="Calibri"/>
          <w:sz w:val="24"/>
          <w:szCs w:val="24"/>
        </w:rPr>
        <w:t xml:space="preserve">για να </w:t>
      </w:r>
      <w:r>
        <w:rPr>
          <w:rFonts w:ascii="Calibri" w:hAnsi="Calibri" w:cs="Calibri"/>
          <w:sz w:val="24"/>
          <w:szCs w:val="24"/>
          <w:lang w:val="el-GR"/>
        </w:rPr>
        <w:t>προσεγγίσει το θέμα των τροφίμων</w:t>
      </w:r>
      <w:r w:rsidRPr="005A0BA1">
        <w:rPr>
          <w:rFonts w:ascii="Calibri" w:hAnsi="Calibri" w:cs="Calibri"/>
          <w:sz w:val="24"/>
          <w:szCs w:val="24"/>
        </w:rPr>
        <w:t xml:space="preserve"> </w:t>
      </w:r>
      <w:r>
        <w:rPr>
          <w:rFonts w:ascii="Calibri" w:hAnsi="Calibri" w:cs="Calibri"/>
          <w:sz w:val="24"/>
          <w:szCs w:val="24"/>
          <w:lang w:val="el-GR"/>
        </w:rPr>
        <w:t>μέσα από όλες τις σχολικές πτυχές</w:t>
      </w:r>
      <w:r w:rsidR="00F65BFA">
        <w:rPr>
          <w:rFonts w:ascii="Calibri" w:hAnsi="Calibri" w:cs="Calibri"/>
          <w:sz w:val="24"/>
          <w:szCs w:val="24"/>
          <w:lang w:val="el-GR"/>
        </w:rPr>
        <w:t xml:space="preserve"> (</w:t>
      </w:r>
      <w:r w:rsidR="00706FEF">
        <w:rPr>
          <w:rFonts w:ascii="Calibri" w:hAnsi="Calibri" w:cs="Calibri"/>
          <w:sz w:val="24"/>
          <w:szCs w:val="24"/>
          <w:lang w:val="el-GR"/>
        </w:rPr>
        <w:t>οι οποίες</w:t>
      </w:r>
      <w:r w:rsidR="00F65BFA">
        <w:rPr>
          <w:rFonts w:ascii="Calibri" w:hAnsi="Calibri" w:cs="Calibri"/>
          <w:sz w:val="24"/>
          <w:szCs w:val="24"/>
          <w:lang w:val="el-GR"/>
        </w:rPr>
        <w:t xml:space="preserve"> αντιπροσωπεύονται από τα πέταλα του λουλουδιού).</w:t>
      </w:r>
    </w:p>
    <w:p w14:paraId="29D04616" w14:textId="1CC68A83" w:rsidR="005A0BA1" w:rsidRPr="00513A6F" w:rsidRDefault="005A0BA1" w:rsidP="005A0BA1">
      <w:pPr>
        <w:spacing w:line="276" w:lineRule="auto"/>
        <w:jc w:val="both"/>
      </w:pPr>
      <w:r>
        <w:rPr>
          <w:lang w:val="el-GR"/>
        </w:rPr>
        <w:t xml:space="preserve">β) </w:t>
      </w:r>
      <w:r w:rsidR="00F65BFA">
        <w:rPr>
          <w:rFonts w:ascii="Calibri" w:hAnsi="Calibri" w:cs="Calibri"/>
          <w:sz w:val="24"/>
          <w:szCs w:val="24"/>
          <w:u w:val="single"/>
          <w:lang w:val="el-GR"/>
        </w:rPr>
        <w:t>Τρόφιμα</w:t>
      </w:r>
      <w:r w:rsidRPr="005A0BA1">
        <w:rPr>
          <w:rFonts w:ascii="Calibri" w:hAnsi="Calibri" w:cs="Calibri"/>
          <w:sz w:val="24"/>
          <w:szCs w:val="24"/>
          <w:u w:val="single"/>
          <w:lang w:val="el-GR"/>
        </w:rPr>
        <w:t xml:space="preserve"> και </w:t>
      </w:r>
      <w:r w:rsidR="00F65BFA">
        <w:rPr>
          <w:rFonts w:ascii="Calibri" w:hAnsi="Calibri" w:cs="Calibri"/>
          <w:sz w:val="24"/>
          <w:szCs w:val="24"/>
          <w:u w:val="single"/>
          <w:lang w:val="el-GR"/>
        </w:rPr>
        <w:t xml:space="preserve">αναλυτικό </w:t>
      </w:r>
      <w:r w:rsidRPr="005A0BA1">
        <w:rPr>
          <w:rFonts w:ascii="Calibri" w:hAnsi="Calibri" w:cs="Calibri"/>
          <w:sz w:val="24"/>
          <w:szCs w:val="24"/>
          <w:u w:val="single"/>
          <w:lang w:val="el-GR"/>
        </w:rPr>
        <w:t>πρόγραμμα</w:t>
      </w:r>
      <w:r w:rsidRPr="005A0BA1">
        <w:rPr>
          <w:rFonts w:ascii="Calibri" w:hAnsi="Calibri" w:cs="Calibri"/>
          <w:sz w:val="24"/>
          <w:szCs w:val="24"/>
          <w:lang w:val="el-GR"/>
        </w:rPr>
        <w:t xml:space="preserve">: Αυτό το πέταλο αναφέρεται </w:t>
      </w:r>
      <w:r w:rsidR="00F65BFA">
        <w:rPr>
          <w:rFonts w:ascii="Calibri" w:hAnsi="Calibri" w:cs="Calibri"/>
          <w:sz w:val="24"/>
          <w:szCs w:val="24"/>
          <w:lang w:val="el-GR"/>
        </w:rPr>
        <w:t>στη γνώση που παίρνουν</w:t>
      </w:r>
      <w:r w:rsidRPr="005A0BA1">
        <w:rPr>
          <w:rFonts w:ascii="Calibri" w:hAnsi="Calibri" w:cs="Calibri"/>
          <w:sz w:val="24"/>
          <w:szCs w:val="24"/>
          <w:lang w:val="el-GR"/>
        </w:rPr>
        <w:t xml:space="preserve"> </w:t>
      </w:r>
      <w:r w:rsidR="00F65BFA">
        <w:rPr>
          <w:rFonts w:ascii="Calibri" w:hAnsi="Calibri" w:cs="Calibri"/>
          <w:sz w:val="24"/>
          <w:szCs w:val="24"/>
          <w:lang w:val="el-GR"/>
        </w:rPr>
        <w:t xml:space="preserve">στην τάξη </w:t>
      </w:r>
      <w:r w:rsidRPr="005A0BA1">
        <w:rPr>
          <w:rFonts w:ascii="Calibri" w:hAnsi="Calibri" w:cs="Calibri"/>
          <w:sz w:val="24"/>
          <w:szCs w:val="24"/>
          <w:lang w:val="el-GR"/>
        </w:rPr>
        <w:t>οι μαθητές για τ</w:t>
      </w:r>
      <w:r w:rsidR="005B3A9C">
        <w:rPr>
          <w:rFonts w:ascii="Calibri" w:hAnsi="Calibri" w:cs="Calibri"/>
          <w:sz w:val="24"/>
          <w:szCs w:val="24"/>
          <w:lang w:val="el-GR"/>
        </w:rPr>
        <w:t>α</w:t>
      </w:r>
      <w:r w:rsidRPr="005A0BA1">
        <w:rPr>
          <w:rFonts w:ascii="Calibri" w:hAnsi="Calibri" w:cs="Calibri"/>
          <w:sz w:val="24"/>
          <w:szCs w:val="24"/>
          <w:lang w:val="el-GR"/>
        </w:rPr>
        <w:t xml:space="preserve"> </w:t>
      </w:r>
      <w:r w:rsidR="00F65BFA">
        <w:rPr>
          <w:rFonts w:ascii="Calibri" w:hAnsi="Calibri" w:cs="Calibri"/>
          <w:sz w:val="24"/>
          <w:szCs w:val="24"/>
          <w:lang w:val="el-GR"/>
        </w:rPr>
        <w:t>τρόφιμα και τη διατροφή</w:t>
      </w:r>
      <w:r w:rsidRPr="005A0BA1">
        <w:rPr>
          <w:rFonts w:ascii="Calibri" w:hAnsi="Calibri" w:cs="Calibri"/>
          <w:sz w:val="24"/>
          <w:szCs w:val="24"/>
          <w:lang w:val="el-GR"/>
        </w:rPr>
        <w:t xml:space="preserve">, </w:t>
      </w:r>
      <w:r w:rsidRPr="005A0BA1">
        <w:rPr>
          <w:rFonts w:ascii="Calibri" w:hAnsi="Calibri" w:cs="Calibri"/>
          <w:sz w:val="24"/>
          <w:szCs w:val="24"/>
        </w:rPr>
        <w:t xml:space="preserve">εστιάζοντας στο πώς </w:t>
      </w:r>
      <w:r w:rsidR="00F65BFA">
        <w:rPr>
          <w:rFonts w:ascii="Calibri" w:hAnsi="Calibri" w:cs="Calibri"/>
          <w:sz w:val="24"/>
          <w:szCs w:val="24"/>
          <w:lang w:val="el-GR"/>
        </w:rPr>
        <w:t xml:space="preserve">η παραγωγή και κατανάλωση τροφίμων </w:t>
      </w:r>
      <w:r w:rsidRPr="005A0BA1">
        <w:rPr>
          <w:rFonts w:ascii="Calibri" w:hAnsi="Calibri" w:cs="Calibri"/>
          <w:sz w:val="24"/>
          <w:szCs w:val="24"/>
        </w:rPr>
        <w:t xml:space="preserve">επηρεάζει την υγεία μας και το περιβάλλον </w:t>
      </w:r>
      <w:r w:rsidRPr="005A0BA1">
        <w:rPr>
          <w:rFonts w:ascii="Calibri" w:hAnsi="Calibri" w:cs="Calibri"/>
          <w:sz w:val="24"/>
          <w:szCs w:val="24"/>
          <w:lang w:val="el-GR"/>
        </w:rPr>
        <w:t>μας</w:t>
      </w:r>
      <w:r w:rsidRPr="005A0BA1">
        <w:rPr>
          <w:rFonts w:ascii="Calibri" w:hAnsi="Calibri" w:cs="Calibri"/>
          <w:sz w:val="24"/>
          <w:szCs w:val="24"/>
        </w:rPr>
        <w:t xml:space="preserve">. </w:t>
      </w:r>
      <w:r w:rsidRPr="005A0BA1">
        <w:rPr>
          <w:rFonts w:ascii="Calibri" w:hAnsi="Calibri" w:cs="Calibri"/>
          <w:sz w:val="24"/>
          <w:szCs w:val="24"/>
          <w:lang w:val="el-GR"/>
        </w:rPr>
        <w:t xml:space="preserve">Αναφέρεται στην </w:t>
      </w:r>
      <w:r w:rsidR="00F65BFA">
        <w:rPr>
          <w:rFonts w:ascii="Calibri" w:hAnsi="Calibri" w:cs="Calibri"/>
          <w:sz w:val="24"/>
          <w:szCs w:val="24"/>
          <w:lang w:val="el-GR"/>
        </w:rPr>
        <w:t>διαθεματικότητα</w:t>
      </w:r>
      <w:r w:rsidRPr="005A0BA1">
        <w:rPr>
          <w:rFonts w:ascii="Calibri" w:hAnsi="Calibri" w:cs="Calibri"/>
          <w:sz w:val="24"/>
          <w:szCs w:val="24"/>
          <w:lang w:val="el-GR"/>
        </w:rPr>
        <w:t xml:space="preserve"> και στο κατά πόσον το</w:t>
      </w:r>
      <w:r w:rsidR="00F65BFA">
        <w:rPr>
          <w:rFonts w:ascii="Calibri" w:hAnsi="Calibri" w:cs="Calibri"/>
          <w:sz w:val="24"/>
          <w:szCs w:val="24"/>
          <w:lang w:val="el-GR"/>
        </w:rPr>
        <w:t xml:space="preserve"> θέμα των τροφίμων </w:t>
      </w:r>
      <w:r w:rsidRPr="005A0BA1">
        <w:rPr>
          <w:rFonts w:ascii="Calibri" w:hAnsi="Calibri" w:cs="Calibri"/>
          <w:sz w:val="24"/>
          <w:szCs w:val="24"/>
          <w:lang w:val="el-GR"/>
        </w:rPr>
        <w:t xml:space="preserve">προσεγγίζεται </w:t>
      </w:r>
      <w:r w:rsidRPr="005A0BA1">
        <w:rPr>
          <w:rFonts w:ascii="Calibri" w:hAnsi="Calibri" w:cs="Calibri"/>
          <w:sz w:val="24"/>
          <w:szCs w:val="24"/>
        </w:rPr>
        <w:t xml:space="preserve">μέσω διαφορετικών </w:t>
      </w:r>
      <w:r w:rsidR="00F65BFA">
        <w:rPr>
          <w:rFonts w:ascii="Calibri" w:hAnsi="Calibri" w:cs="Calibri"/>
          <w:sz w:val="24"/>
          <w:szCs w:val="24"/>
          <w:lang w:val="el-GR"/>
        </w:rPr>
        <w:t>μαθημάτων</w:t>
      </w:r>
      <w:r w:rsidRPr="005A0BA1">
        <w:rPr>
          <w:rFonts w:ascii="Calibri" w:hAnsi="Calibri" w:cs="Calibri"/>
          <w:sz w:val="24"/>
          <w:szCs w:val="24"/>
        </w:rPr>
        <w:t xml:space="preserve"> </w:t>
      </w:r>
      <w:r w:rsidRPr="005A0BA1">
        <w:rPr>
          <w:rFonts w:ascii="Calibri" w:hAnsi="Calibri" w:cs="Calibri"/>
          <w:sz w:val="24"/>
          <w:szCs w:val="24"/>
          <w:lang w:val="el-GR"/>
        </w:rPr>
        <w:t xml:space="preserve">στο </w:t>
      </w:r>
      <w:r w:rsidR="00F65BFA">
        <w:rPr>
          <w:rFonts w:ascii="Calibri" w:hAnsi="Calibri" w:cs="Calibri"/>
          <w:sz w:val="24"/>
          <w:szCs w:val="24"/>
          <w:lang w:val="el-GR"/>
        </w:rPr>
        <w:t xml:space="preserve">αναλυτικό </w:t>
      </w:r>
      <w:r w:rsidRPr="005A0BA1">
        <w:rPr>
          <w:rFonts w:ascii="Calibri" w:hAnsi="Calibri" w:cs="Calibri"/>
          <w:sz w:val="24"/>
          <w:szCs w:val="24"/>
          <w:lang w:val="el-GR"/>
        </w:rPr>
        <w:t>πρόγραμμα και μέσω συνεργασ</w:t>
      </w:r>
      <w:r w:rsidR="00F65BFA">
        <w:rPr>
          <w:rFonts w:ascii="Calibri" w:hAnsi="Calibri" w:cs="Calibri"/>
          <w:sz w:val="24"/>
          <w:szCs w:val="24"/>
          <w:lang w:val="el-GR"/>
        </w:rPr>
        <w:t>ίας των</w:t>
      </w:r>
      <w:r w:rsidRPr="005A0BA1">
        <w:rPr>
          <w:rFonts w:ascii="Calibri" w:hAnsi="Calibri" w:cs="Calibri"/>
          <w:sz w:val="24"/>
          <w:szCs w:val="24"/>
          <w:lang w:val="el-GR"/>
        </w:rPr>
        <w:t xml:space="preserve"> εκπαιδευτικών</w:t>
      </w:r>
      <w:r w:rsidRPr="005A0BA1">
        <w:rPr>
          <w:rFonts w:ascii="Calibri" w:hAnsi="Calibri" w:cs="Calibri"/>
          <w:sz w:val="24"/>
          <w:szCs w:val="24"/>
        </w:rPr>
        <w:t xml:space="preserve">. </w:t>
      </w:r>
      <w:r w:rsidR="00F65BFA">
        <w:rPr>
          <w:rFonts w:ascii="Calibri" w:hAnsi="Calibri" w:cs="Calibri"/>
          <w:sz w:val="24"/>
          <w:szCs w:val="24"/>
          <w:lang w:val="el-GR"/>
        </w:rPr>
        <w:t xml:space="preserve"> </w:t>
      </w:r>
      <w:r w:rsidRPr="005A0BA1">
        <w:rPr>
          <w:rFonts w:ascii="Calibri" w:hAnsi="Calibri" w:cs="Calibri"/>
          <w:sz w:val="24"/>
          <w:szCs w:val="24"/>
          <w:lang w:val="el-GR"/>
        </w:rPr>
        <w:t xml:space="preserve">Αναφέρεται επίσης στην αλληλεπίδραση εκπαιδευτικού-μαθητή και στο πώς οι μαθητές </w:t>
      </w:r>
      <w:r w:rsidR="00706FEF">
        <w:rPr>
          <w:rFonts w:ascii="Calibri" w:hAnsi="Calibri" w:cs="Calibri"/>
          <w:sz w:val="24"/>
          <w:szCs w:val="24"/>
          <w:lang w:val="el-GR"/>
        </w:rPr>
        <w:t>έχουν την ευκαιρία να εκφράζουν</w:t>
      </w:r>
      <w:r w:rsidR="00F65BFA">
        <w:rPr>
          <w:rFonts w:ascii="Calibri" w:hAnsi="Calibri" w:cs="Calibri"/>
          <w:sz w:val="24"/>
          <w:szCs w:val="24"/>
          <w:lang w:val="el-GR"/>
        </w:rPr>
        <w:t xml:space="preserve"> την άποψή τους</w:t>
      </w:r>
      <w:r w:rsidRPr="005A0BA1">
        <w:rPr>
          <w:rFonts w:ascii="Calibri" w:hAnsi="Calibri" w:cs="Calibri"/>
          <w:sz w:val="24"/>
          <w:szCs w:val="24"/>
          <w:lang w:val="el-GR"/>
        </w:rPr>
        <w:t xml:space="preserve"> </w:t>
      </w:r>
      <w:r w:rsidR="00706FEF">
        <w:rPr>
          <w:rFonts w:ascii="Calibri" w:hAnsi="Calibri" w:cs="Calibri"/>
          <w:sz w:val="24"/>
          <w:szCs w:val="24"/>
          <w:lang w:val="el-GR"/>
        </w:rPr>
        <w:t xml:space="preserve">όσον αφορά στις γνώσεις που επιθυμούν να πάρουν για το θέμα αυτό. </w:t>
      </w:r>
      <w:r w:rsidRPr="005A0BA1">
        <w:rPr>
          <w:rFonts w:ascii="Calibri" w:hAnsi="Calibri" w:cs="Calibri"/>
          <w:sz w:val="24"/>
          <w:szCs w:val="24"/>
        </w:rPr>
        <w:t xml:space="preserve">Τέλος, ο τρόπος με τον οποίο </w:t>
      </w:r>
      <w:r w:rsidR="00F65BFA">
        <w:rPr>
          <w:rFonts w:ascii="Calibri" w:hAnsi="Calibri" w:cs="Calibri"/>
          <w:sz w:val="24"/>
          <w:szCs w:val="24"/>
          <w:lang w:val="el-GR"/>
        </w:rPr>
        <w:t xml:space="preserve">το προσωπικό του </w:t>
      </w:r>
      <w:r w:rsidRPr="005A0BA1">
        <w:rPr>
          <w:rFonts w:ascii="Calibri" w:hAnsi="Calibri" w:cs="Calibri"/>
          <w:sz w:val="24"/>
          <w:szCs w:val="24"/>
        </w:rPr>
        <w:t>σχολείο</w:t>
      </w:r>
      <w:r w:rsidR="00F65BFA">
        <w:rPr>
          <w:rFonts w:ascii="Calibri" w:hAnsi="Calibri" w:cs="Calibri"/>
          <w:sz w:val="24"/>
          <w:szCs w:val="24"/>
          <w:lang w:val="el-GR"/>
        </w:rPr>
        <w:t>υ</w:t>
      </w:r>
      <w:r w:rsidRPr="005A0BA1">
        <w:rPr>
          <w:rFonts w:ascii="Calibri" w:hAnsi="Calibri" w:cs="Calibri"/>
          <w:sz w:val="24"/>
          <w:szCs w:val="24"/>
        </w:rPr>
        <w:t xml:space="preserve"> </w:t>
      </w:r>
      <w:r w:rsidR="00F65BFA">
        <w:rPr>
          <w:rFonts w:ascii="Calibri" w:hAnsi="Calibri" w:cs="Calibri"/>
          <w:sz w:val="24"/>
          <w:szCs w:val="24"/>
          <w:lang w:val="el-GR"/>
        </w:rPr>
        <w:t>αντιμετωπίζει τη θέμα της διατροφής (</w:t>
      </w:r>
      <w:r w:rsidR="00706FEF">
        <w:rPr>
          <w:rFonts w:ascii="Calibri" w:hAnsi="Calibri" w:cs="Calibri"/>
          <w:sz w:val="24"/>
          <w:szCs w:val="24"/>
          <w:lang w:val="el-GR"/>
        </w:rPr>
        <w:t xml:space="preserve">π.χ., </w:t>
      </w:r>
      <w:r w:rsidR="00F65BFA">
        <w:rPr>
          <w:rFonts w:ascii="Calibri" w:hAnsi="Calibri" w:cs="Calibri"/>
          <w:sz w:val="24"/>
          <w:szCs w:val="24"/>
          <w:lang w:val="el-GR"/>
        </w:rPr>
        <w:t>σε σχέση με το τί καταναλώνει)</w:t>
      </w:r>
      <w:r w:rsidRPr="005A0BA1">
        <w:rPr>
          <w:rFonts w:ascii="Calibri" w:hAnsi="Calibri" w:cs="Calibri"/>
          <w:sz w:val="24"/>
          <w:szCs w:val="24"/>
        </w:rPr>
        <w:t xml:space="preserve"> είναι επίσης σημαντικός.</w:t>
      </w:r>
    </w:p>
    <w:p w14:paraId="43189BA6" w14:textId="77777777" w:rsidR="005A0BA1" w:rsidRPr="005A0BA1" w:rsidRDefault="005A0BA1" w:rsidP="0051219E">
      <w:pPr>
        <w:spacing w:line="276" w:lineRule="auto"/>
        <w:jc w:val="both"/>
        <w:rPr>
          <w:rFonts w:ascii="Calibri" w:hAnsi="Calibri" w:cs="Calibri"/>
          <w:sz w:val="24"/>
          <w:szCs w:val="24"/>
        </w:rPr>
      </w:pPr>
    </w:p>
    <w:p w14:paraId="5244D878" w14:textId="73BE2384" w:rsidR="0051219E" w:rsidRPr="00691532" w:rsidRDefault="005A0BA1" w:rsidP="0051219E">
      <w:pPr>
        <w:spacing w:line="276" w:lineRule="auto"/>
        <w:jc w:val="both"/>
        <w:rPr>
          <w:rFonts w:ascii="Calibri" w:hAnsi="Calibri" w:cs="Calibri"/>
          <w:sz w:val="24"/>
          <w:szCs w:val="24"/>
          <w:lang w:val="el-GR"/>
        </w:rPr>
      </w:pPr>
      <w:r w:rsidRPr="005A0BA1">
        <w:rPr>
          <w:rFonts w:ascii="Calibri" w:hAnsi="Calibri" w:cs="Calibri"/>
          <w:noProof/>
          <w:sz w:val="24"/>
          <w:szCs w:val="24"/>
          <w:lang w:val="el-GR"/>
        </w:rPr>
        <w:drawing>
          <wp:inline distT="0" distB="0" distL="0" distR="0" wp14:anchorId="683394A0" wp14:editId="5BBC0D91">
            <wp:extent cx="5731510" cy="5713730"/>
            <wp:effectExtent l="0" t="0" r="2540" b="1270"/>
            <wp:docPr id="17826227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2272" name="Picture 1" descr="A diagram of a diagram&#10;&#10;AI-generated content may be incorrect."/>
                    <pic:cNvPicPr/>
                  </pic:nvPicPr>
                  <pic:blipFill>
                    <a:blip r:embed="rId12"/>
                    <a:stretch>
                      <a:fillRect/>
                    </a:stretch>
                  </pic:blipFill>
                  <pic:spPr>
                    <a:xfrm>
                      <a:off x="0" y="0"/>
                      <a:ext cx="5731510" cy="5713730"/>
                    </a:xfrm>
                    <a:prstGeom prst="rect">
                      <a:avLst/>
                    </a:prstGeom>
                  </pic:spPr>
                </pic:pic>
              </a:graphicData>
            </a:graphic>
          </wp:inline>
        </w:drawing>
      </w:r>
    </w:p>
    <w:p w14:paraId="3D6E356B" w14:textId="23B73BB5" w:rsidR="002F1F7F" w:rsidRDefault="00000000">
      <w:pPr>
        <w:spacing w:line="276" w:lineRule="auto"/>
        <w:rPr>
          <w:rFonts w:ascii="Calibri" w:hAnsi="Calibri" w:cs="Calibri"/>
          <w:lang w:val="el-GR"/>
        </w:rPr>
      </w:pPr>
      <w:r w:rsidRPr="00691532">
        <w:rPr>
          <w:rFonts w:ascii="Calibri" w:hAnsi="Calibri" w:cs="Calibri"/>
          <w:b/>
          <w:bCs/>
          <w:lang w:val="el-GR"/>
        </w:rPr>
        <w:t xml:space="preserve">Σχήμα 3: </w:t>
      </w:r>
      <w:r w:rsidRPr="00F2230E">
        <w:rPr>
          <w:rFonts w:ascii="Calibri" w:hAnsi="Calibri" w:cs="Calibri"/>
        </w:rPr>
        <w:t xml:space="preserve">Η Προσέγγιση </w:t>
      </w:r>
      <w:r w:rsidR="00250C0A">
        <w:rPr>
          <w:rFonts w:ascii="Calibri" w:hAnsi="Calibri" w:cs="Calibri"/>
          <w:lang w:val="el-GR"/>
        </w:rPr>
        <w:t>Ολικής</w:t>
      </w:r>
      <w:r w:rsidRPr="00F2230E">
        <w:rPr>
          <w:rFonts w:ascii="Calibri" w:hAnsi="Calibri" w:cs="Calibri"/>
        </w:rPr>
        <w:t xml:space="preserve"> </w:t>
      </w:r>
      <w:r w:rsidR="005A0BA1">
        <w:rPr>
          <w:rFonts w:ascii="Calibri" w:hAnsi="Calibri" w:cs="Calibri"/>
          <w:lang w:val="el-GR"/>
        </w:rPr>
        <w:t xml:space="preserve">Σχολικής Προσέγγισης για τη Διατροφή </w:t>
      </w:r>
      <w:r w:rsidRPr="00F2230E">
        <w:rPr>
          <w:rFonts w:ascii="Calibri" w:hAnsi="Calibri" w:cs="Calibri"/>
        </w:rPr>
        <w:t>(προσαρμοσμένη από την Ολική Σχολική</w:t>
      </w:r>
      <w:r w:rsidR="005A0BA1">
        <w:rPr>
          <w:rFonts w:ascii="Calibri" w:hAnsi="Calibri" w:cs="Calibri"/>
          <w:lang w:val="el-GR"/>
        </w:rPr>
        <w:t xml:space="preserve"> Προσέγγιση</w:t>
      </w:r>
      <w:r w:rsidRPr="00F2230E">
        <w:rPr>
          <w:rFonts w:ascii="Calibri" w:hAnsi="Calibri" w:cs="Calibri"/>
        </w:rPr>
        <w:t xml:space="preserve"> όπως περιγράφεται στους Wals και Mathie, 2022)</w:t>
      </w:r>
    </w:p>
    <w:p w14:paraId="091E8AC3" w14:textId="77777777" w:rsidR="005A0BA1" w:rsidRPr="005A0BA1" w:rsidRDefault="005A0BA1">
      <w:pPr>
        <w:spacing w:line="276" w:lineRule="auto"/>
        <w:rPr>
          <w:lang w:val="el-GR"/>
        </w:rPr>
      </w:pPr>
    </w:p>
    <w:p w14:paraId="576D1D39" w14:textId="500E93B4" w:rsidR="002F1F7F" w:rsidRPr="00336D91" w:rsidRDefault="00F65BFA" w:rsidP="00F65BFA">
      <w:pPr>
        <w:spacing w:line="276" w:lineRule="auto"/>
        <w:jc w:val="both"/>
        <w:rPr>
          <w:lang w:val="el-GR"/>
        </w:rPr>
      </w:pPr>
      <w:r>
        <w:rPr>
          <w:rFonts w:ascii="Calibri" w:hAnsi="Calibri" w:cs="Calibri"/>
          <w:sz w:val="24"/>
          <w:szCs w:val="24"/>
          <w:lang w:val="el-GR"/>
        </w:rPr>
        <w:t xml:space="preserve">γ) </w:t>
      </w:r>
      <w:r w:rsidR="00FE7C2A" w:rsidRPr="00F65BFA">
        <w:rPr>
          <w:rFonts w:ascii="Calibri" w:hAnsi="Calibri" w:cs="Calibri"/>
          <w:sz w:val="24"/>
          <w:szCs w:val="24"/>
          <w:u w:val="single"/>
          <w:lang w:val="el-GR"/>
        </w:rPr>
        <w:t>Θεσμικές (σχολικές) πρακτικές σε σχέση με τα τρόφιμα</w:t>
      </w:r>
      <w:r w:rsidR="00FE7C2A" w:rsidRPr="00F65BFA">
        <w:rPr>
          <w:rFonts w:ascii="Calibri" w:hAnsi="Calibri" w:cs="Calibri"/>
          <w:sz w:val="24"/>
          <w:szCs w:val="24"/>
          <w:lang w:val="el-GR"/>
        </w:rPr>
        <w:t xml:space="preserve">: </w:t>
      </w:r>
      <w:r w:rsidR="00FE7C2A" w:rsidRPr="00F65BFA">
        <w:rPr>
          <w:rFonts w:ascii="Calibri" w:hAnsi="Calibri" w:cs="Calibri"/>
          <w:sz w:val="24"/>
          <w:szCs w:val="24"/>
        </w:rPr>
        <w:t xml:space="preserve">Ένα σχολείο θα πρέπει να αποτελεί πρότυπο </w:t>
      </w:r>
      <w:r w:rsidR="00706FEF">
        <w:rPr>
          <w:rFonts w:ascii="Calibri" w:hAnsi="Calibri" w:cs="Calibri"/>
          <w:sz w:val="24"/>
          <w:szCs w:val="24"/>
          <w:lang w:val="el-GR"/>
        </w:rPr>
        <w:t>αειφορίας</w:t>
      </w:r>
      <w:r w:rsidR="00FE7C2A" w:rsidRPr="00F65BFA">
        <w:rPr>
          <w:rFonts w:ascii="Calibri" w:hAnsi="Calibri" w:cs="Calibri"/>
          <w:sz w:val="24"/>
          <w:szCs w:val="24"/>
        </w:rPr>
        <w:t xml:space="preserve"> και να εφαρμόζει στην πράξη </w:t>
      </w:r>
      <w:r w:rsidR="005B3A9C">
        <w:rPr>
          <w:rFonts w:ascii="Calibri" w:hAnsi="Calibri" w:cs="Calibri"/>
          <w:sz w:val="24"/>
          <w:szCs w:val="24"/>
          <w:lang w:val="el-GR"/>
        </w:rPr>
        <w:t xml:space="preserve">τα </w:t>
      </w:r>
      <w:r w:rsidR="00FE7C2A" w:rsidRPr="00F65BFA">
        <w:rPr>
          <w:rFonts w:ascii="Calibri" w:hAnsi="Calibri" w:cs="Calibri"/>
          <w:sz w:val="24"/>
          <w:szCs w:val="24"/>
        </w:rPr>
        <w:t xml:space="preserve">όσα διδάσκει για </w:t>
      </w:r>
      <w:r>
        <w:rPr>
          <w:rFonts w:ascii="Calibri" w:hAnsi="Calibri" w:cs="Calibri"/>
          <w:sz w:val="24"/>
          <w:szCs w:val="24"/>
          <w:lang w:val="el-GR"/>
        </w:rPr>
        <w:t>την αειφόρο παραγωγή και κατανάλωση τροφίμων</w:t>
      </w:r>
      <w:r w:rsidR="00FE7C2A" w:rsidRPr="00F65BFA">
        <w:rPr>
          <w:rFonts w:ascii="Calibri" w:hAnsi="Calibri" w:cs="Calibri"/>
          <w:sz w:val="24"/>
          <w:szCs w:val="24"/>
        </w:rPr>
        <w:t>. Ο τρόπος με τον οποίο ένα σχολείο ενθαρρύνει ή απο</w:t>
      </w:r>
      <w:r>
        <w:rPr>
          <w:rFonts w:ascii="Calibri" w:hAnsi="Calibri" w:cs="Calibri"/>
          <w:sz w:val="24"/>
          <w:szCs w:val="24"/>
          <w:lang w:val="el-GR"/>
        </w:rPr>
        <w:t>ν</w:t>
      </w:r>
      <w:r w:rsidR="00FE7C2A" w:rsidRPr="00F65BFA">
        <w:rPr>
          <w:rFonts w:ascii="Calibri" w:hAnsi="Calibri" w:cs="Calibri"/>
          <w:sz w:val="24"/>
          <w:szCs w:val="24"/>
        </w:rPr>
        <w:t xml:space="preserve">θαρρύνει </w:t>
      </w:r>
      <w:r w:rsidR="00706FEF">
        <w:rPr>
          <w:rFonts w:ascii="Calibri" w:hAnsi="Calibri" w:cs="Calibri"/>
          <w:sz w:val="24"/>
          <w:szCs w:val="24"/>
          <w:lang w:val="el-GR"/>
        </w:rPr>
        <w:t>συγκεκριμένες</w:t>
      </w:r>
      <w:r w:rsidR="00FE7C2A" w:rsidRPr="00F65BFA">
        <w:rPr>
          <w:rFonts w:ascii="Calibri" w:hAnsi="Calibri" w:cs="Calibri"/>
          <w:sz w:val="24"/>
          <w:szCs w:val="24"/>
        </w:rPr>
        <w:t xml:space="preserve"> διατροφικές συνήθειες</w:t>
      </w:r>
      <w:r w:rsidR="005B3A9C">
        <w:rPr>
          <w:rFonts w:ascii="Calibri" w:hAnsi="Calibri" w:cs="Calibri"/>
          <w:sz w:val="24"/>
          <w:szCs w:val="24"/>
          <w:lang w:val="el-GR"/>
        </w:rPr>
        <w:t xml:space="preserve"> και πρακτικές</w:t>
      </w:r>
      <w:r w:rsidR="00FE7C2A" w:rsidRPr="00F65BFA">
        <w:rPr>
          <w:rFonts w:ascii="Calibri" w:hAnsi="Calibri" w:cs="Calibri"/>
          <w:sz w:val="24"/>
          <w:szCs w:val="24"/>
        </w:rPr>
        <w:t xml:space="preserve"> </w:t>
      </w:r>
      <w:r w:rsidR="005B3A9C">
        <w:rPr>
          <w:rFonts w:ascii="Calibri" w:hAnsi="Calibri" w:cs="Calibri"/>
          <w:sz w:val="24"/>
          <w:szCs w:val="24"/>
          <w:lang w:val="el-GR"/>
        </w:rPr>
        <w:t>αποτελεί</w:t>
      </w:r>
      <w:r>
        <w:rPr>
          <w:rFonts w:ascii="Calibri" w:hAnsi="Calibri" w:cs="Calibri"/>
          <w:sz w:val="24"/>
          <w:szCs w:val="24"/>
          <w:lang w:val="el-GR"/>
        </w:rPr>
        <w:t xml:space="preserve"> καθρέφτη των</w:t>
      </w:r>
      <w:r w:rsidR="00FE7C2A" w:rsidRPr="00F65BFA">
        <w:rPr>
          <w:rFonts w:ascii="Calibri" w:hAnsi="Calibri" w:cs="Calibri"/>
          <w:sz w:val="24"/>
          <w:szCs w:val="24"/>
        </w:rPr>
        <w:t xml:space="preserve"> πεποιθή</w:t>
      </w:r>
      <w:r>
        <w:rPr>
          <w:rFonts w:ascii="Calibri" w:hAnsi="Calibri" w:cs="Calibri"/>
          <w:sz w:val="24"/>
          <w:szCs w:val="24"/>
          <w:lang w:val="el-GR"/>
        </w:rPr>
        <w:t>σεων και της κουλτούρας</w:t>
      </w:r>
      <w:r w:rsidR="00FE7C2A" w:rsidRPr="00F65BFA">
        <w:rPr>
          <w:rFonts w:ascii="Calibri" w:hAnsi="Calibri" w:cs="Calibri"/>
          <w:sz w:val="24"/>
          <w:szCs w:val="24"/>
        </w:rPr>
        <w:t xml:space="preserve"> του σχολείου. Είναι σημαντικό τα σχολεία να εμπλέκουν τους μαθητές τους στη </w:t>
      </w:r>
      <w:r w:rsidR="00706FEF">
        <w:rPr>
          <w:rFonts w:ascii="Calibri" w:hAnsi="Calibri" w:cs="Calibri"/>
          <w:sz w:val="24"/>
          <w:szCs w:val="24"/>
          <w:lang w:val="el-GR"/>
        </w:rPr>
        <w:t>αειφόρο</w:t>
      </w:r>
      <w:r w:rsidR="00FE7C2A" w:rsidRPr="00F65BFA">
        <w:rPr>
          <w:rFonts w:ascii="Calibri" w:hAnsi="Calibri" w:cs="Calibri"/>
          <w:sz w:val="24"/>
          <w:szCs w:val="24"/>
        </w:rPr>
        <w:t xml:space="preserve"> και υγιεινή διατροφή. Αυτό μπορεί να γίνει μ</w:t>
      </w:r>
      <w:r w:rsidR="00336D91">
        <w:rPr>
          <w:rFonts w:ascii="Calibri" w:hAnsi="Calibri" w:cs="Calibri"/>
          <w:sz w:val="24"/>
          <w:szCs w:val="24"/>
          <w:lang w:val="el-GR"/>
        </w:rPr>
        <w:t>έσα από</w:t>
      </w:r>
      <w:r w:rsidR="00FE7C2A" w:rsidRPr="00F65BFA">
        <w:rPr>
          <w:rFonts w:ascii="Calibri" w:hAnsi="Calibri" w:cs="Calibri"/>
          <w:sz w:val="24"/>
          <w:szCs w:val="24"/>
        </w:rPr>
        <w:t xml:space="preserve"> τη μείωση του περιβαλλοντικού αντίκτυπου του σχολείου,</w:t>
      </w:r>
      <w:r w:rsidR="00336D91">
        <w:rPr>
          <w:rFonts w:ascii="Calibri" w:hAnsi="Calibri" w:cs="Calibri"/>
          <w:sz w:val="24"/>
          <w:szCs w:val="24"/>
          <w:lang w:val="el-GR"/>
        </w:rPr>
        <w:t xml:space="preserve"> π.χ., μ</w:t>
      </w:r>
      <w:r w:rsidR="00476DF9">
        <w:rPr>
          <w:rFonts w:ascii="Calibri" w:hAnsi="Calibri" w:cs="Calibri"/>
          <w:sz w:val="24"/>
          <w:szCs w:val="24"/>
          <w:lang w:val="el-GR"/>
        </w:rPr>
        <w:t>έσα από</w:t>
      </w:r>
      <w:r w:rsidR="00336D91">
        <w:rPr>
          <w:rFonts w:ascii="Calibri" w:hAnsi="Calibri" w:cs="Calibri"/>
          <w:sz w:val="24"/>
          <w:szCs w:val="24"/>
          <w:lang w:val="el-GR"/>
        </w:rPr>
        <w:t xml:space="preserve"> </w:t>
      </w:r>
      <w:r w:rsidR="00476DF9">
        <w:rPr>
          <w:rFonts w:ascii="Calibri" w:hAnsi="Calibri" w:cs="Calibri"/>
          <w:sz w:val="24"/>
          <w:szCs w:val="24"/>
          <w:lang w:val="el-GR"/>
        </w:rPr>
        <w:t>σχολικά κυλικεία που προσφέρουν υγιεινά και αειφόρα τρόφιμα</w:t>
      </w:r>
      <w:r w:rsidR="00FE7C2A" w:rsidRPr="00F65BFA">
        <w:rPr>
          <w:rFonts w:ascii="Calibri" w:hAnsi="Calibri" w:cs="Calibri"/>
          <w:sz w:val="24"/>
          <w:szCs w:val="24"/>
        </w:rPr>
        <w:t xml:space="preserve">, </w:t>
      </w:r>
      <w:r w:rsidR="00336D91">
        <w:rPr>
          <w:rFonts w:ascii="Calibri" w:hAnsi="Calibri" w:cs="Calibri"/>
          <w:sz w:val="24"/>
          <w:szCs w:val="24"/>
          <w:lang w:val="el-GR"/>
        </w:rPr>
        <w:t>τ</w:t>
      </w:r>
      <w:r w:rsidR="00FE7C2A" w:rsidRPr="00F65BFA">
        <w:rPr>
          <w:rFonts w:ascii="Calibri" w:hAnsi="Calibri" w:cs="Calibri"/>
          <w:sz w:val="24"/>
          <w:szCs w:val="24"/>
        </w:rPr>
        <w:t>η</w:t>
      </w:r>
      <w:r w:rsidR="00336D91">
        <w:rPr>
          <w:rFonts w:ascii="Calibri" w:hAnsi="Calibri" w:cs="Calibri"/>
          <w:sz w:val="24"/>
          <w:szCs w:val="24"/>
          <w:lang w:val="el-GR"/>
        </w:rPr>
        <w:t>ν</w:t>
      </w:r>
      <w:r w:rsidR="00FE7C2A" w:rsidRPr="00F65BFA">
        <w:rPr>
          <w:rFonts w:ascii="Calibri" w:hAnsi="Calibri" w:cs="Calibri"/>
          <w:sz w:val="24"/>
          <w:szCs w:val="24"/>
        </w:rPr>
        <w:t xml:space="preserve"> καλλιέργεια σχολικού κήπου</w:t>
      </w:r>
      <w:r w:rsidR="00476DF9">
        <w:rPr>
          <w:rFonts w:ascii="Calibri" w:hAnsi="Calibri" w:cs="Calibri"/>
          <w:sz w:val="24"/>
          <w:szCs w:val="24"/>
          <w:lang w:val="el-GR"/>
        </w:rPr>
        <w:t xml:space="preserve"> και τη </w:t>
      </w:r>
      <w:r w:rsidR="00FE7C2A" w:rsidRPr="00F65BFA">
        <w:rPr>
          <w:rFonts w:ascii="Calibri" w:hAnsi="Calibri" w:cs="Calibri"/>
          <w:sz w:val="24"/>
          <w:szCs w:val="24"/>
        </w:rPr>
        <w:t xml:space="preserve">χρήση </w:t>
      </w:r>
      <w:r w:rsidR="00C2242D">
        <w:rPr>
          <w:rFonts w:ascii="Calibri" w:hAnsi="Calibri" w:cs="Calibri"/>
          <w:sz w:val="24"/>
          <w:szCs w:val="24"/>
          <w:lang w:val="el-GR"/>
        </w:rPr>
        <w:t>της σοδιάς του κήπου</w:t>
      </w:r>
      <w:r w:rsidR="005B3A9C">
        <w:rPr>
          <w:rFonts w:ascii="Calibri" w:hAnsi="Calibri" w:cs="Calibri"/>
          <w:sz w:val="24"/>
          <w:szCs w:val="24"/>
          <w:lang w:val="el-GR"/>
        </w:rPr>
        <w:t xml:space="preserve"> για τις ανάγκες της</w:t>
      </w:r>
      <w:r w:rsidR="00476DF9">
        <w:rPr>
          <w:rFonts w:ascii="Calibri" w:hAnsi="Calibri" w:cs="Calibri"/>
          <w:sz w:val="24"/>
          <w:szCs w:val="24"/>
          <w:lang w:val="el-GR"/>
        </w:rPr>
        <w:t xml:space="preserve"> καντίνα</w:t>
      </w:r>
      <w:r w:rsidR="005B3A9C">
        <w:rPr>
          <w:rFonts w:ascii="Calibri" w:hAnsi="Calibri" w:cs="Calibri"/>
          <w:sz w:val="24"/>
          <w:szCs w:val="24"/>
          <w:lang w:val="el-GR"/>
        </w:rPr>
        <w:t>ς</w:t>
      </w:r>
      <w:r w:rsidR="00C2242D">
        <w:rPr>
          <w:rFonts w:ascii="Calibri" w:hAnsi="Calibri" w:cs="Calibri"/>
          <w:sz w:val="24"/>
          <w:szCs w:val="24"/>
          <w:lang w:val="el-GR"/>
        </w:rPr>
        <w:t>, κτλ.</w:t>
      </w:r>
    </w:p>
    <w:p w14:paraId="74BFC66F" w14:textId="6097D451" w:rsidR="002F1F7F" w:rsidRPr="00336D91" w:rsidRDefault="00336D91" w:rsidP="00336D91">
      <w:pPr>
        <w:spacing w:line="276" w:lineRule="auto"/>
        <w:jc w:val="both"/>
        <w:rPr>
          <w:rFonts w:ascii="Calibri" w:hAnsi="Calibri" w:cs="Calibri"/>
          <w:sz w:val="24"/>
          <w:szCs w:val="24"/>
          <w:lang w:val="el-GR"/>
        </w:rPr>
      </w:pPr>
      <w:r>
        <w:rPr>
          <w:rFonts w:ascii="Calibri" w:hAnsi="Calibri" w:cs="Calibri"/>
          <w:sz w:val="24"/>
          <w:szCs w:val="24"/>
          <w:lang w:val="el-GR"/>
        </w:rPr>
        <w:t xml:space="preserve">δ) </w:t>
      </w:r>
      <w:r w:rsidR="00513A6F" w:rsidRPr="00336D91">
        <w:rPr>
          <w:rFonts w:ascii="Calibri" w:hAnsi="Calibri" w:cs="Calibri"/>
          <w:sz w:val="24"/>
          <w:szCs w:val="24"/>
          <w:u w:val="single"/>
          <w:lang w:val="el-GR"/>
        </w:rPr>
        <w:t>Παιδαγωγική και μάθηση για τα τρόφιμα</w:t>
      </w:r>
      <w:r w:rsidR="00513A6F" w:rsidRPr="00336D91">
        <w:rPr>
          <w:rFonts w:ascii="Calibri" w:hAnsi="Calibri" w:cs="Calibri"/>
          <w:sz w:val="24"/>
          <w:szCs w:val="24"/>
        </w:rPr>
        <w:t xml:space="preserve">: Τα τρόφιμα αποτελούν σημαντικό μέρος της </w:t>
      </w:r>
      <w:r>
        <w:rPr>
          <w:rFonts w:ascii="Calibri" w:hAnsi="Calibri" w:cs="Calibri"/>
          <w:sz w:val="24"/>
          <w:szCs w:val="24"/>
          <w:lang w:val="el-GR"/>
        </w:rPr>
        <w:t>καθημερινής μας ζωής</w:t>
      </w:r>
      <w:r w:rsidR="00513A6F" w:rsidRPr="00336D91">
        <w:rPr>
          <w:rFonts w:ascii="Calibri" w:hAnsi="Calibri" w:cs="Calibri"/>
          <w:sz w:val="24"/>
          <w:szCs w:val="24"/>
        </w:rPr>
        <w:t xml:space="preserve">, επομένως η μάθηση για </w:t>
      </w:r>
      <w:r>
        <w:rPr>
          <w:rFonts w:ascii="Calibri" w:hAnsi="Calibri" w:cs="Calibri"/>
          <w:sz w:val="24"/>
          <w:szCs w:val="24"/>
          <w:lang w:val="el-GR"/>
        </w:rPr>
        <w:t>το θέμα αυτό</w:t>
      </w:r>
      <w:r w:rsidR="00513A6F" w:rsidRPr="00336D91">
        <w:rPr>
          <w:rFonts w:ascii="Calibri" w:hAnsi="Calibri" w:cs="Calibri"/>
          <w:sz w:val="24"/>
          <w:szCs w:val="24"/>
        </w:rPr>
        <w:t xml:space="preserve"> είναι σημαντικό να πραγματοποιείται και εκτός τάξης. Δραστηριότητες </w:t>
      </w:r>
      <w:r w:rsidR="00513A6F" w:rsidRPr="00336D91">
        <w:rPr>
          <w:rFonts w:ascii="Calibri" w:hAnsi="Calibri" w:cs="Calibri"/>
          <w:sz w:val="24"/>
          <w:szCs w:val="24"/>
          <w:lang w:val="el-GR"/>
        </w:rPr>
        <w:t xml:space="preserve">που </w:t>
      </w:r>
      <w:r w:rsidR="00513A6F" w:rsidRPr="00336D91">
        <w:rPr>
          <w:rFonts w:ascii="Calibri" w:hAnsi="Calibri" w:cs="Calibri"/>
          <w:sz w:val="24"/>
          <w:szCs w:val="24"/>
        </w:rPr>
        <w:t xml:space="preserve">σχετίζονται </w:t>
      </w:r>
      <w:r w:rsidR="00513A6F" w:rsidRPr="00336D91">
        <w:rPr>
          <w:rFonts w:ascii="Calibri" w:hAnsi="Calibri" w:cs="Calibri"/>
          <w:sz w:val="24"/>
          <w:szCs w:val="24"/>
          <w:lang w:val="el-GR"/>
        </w:rPr>
        <w:t xml:space="preserve">με </w:t>
      </w:r>
      <w:r w:rsidR="00513A6F" w:rsidRPr="00336D91">
        <w:rPr>
          <w:rFonts w:ascii="Calibri" w:hAnsi="Calibri" w:cs="Calibri"/>
          <w:sz w:val="24"/>
          <w:szCs w:val="24"/>
        </w:rPr>
        <w:t xml:space="preserve">τα </w:t>
      </w:r>
      <w:r w:rsidR="00513A6F" w:rsidRPr="00336D91">
        <w:rPr>
          <w:rFonts w:ascii="Calibri" w:hAnsi="Calibri" w:cs="Calibri"/>
          <w:sz w:val="24"/>
          <w:szCs w:val="24"/>
          <w:lang w:val="el-GR"/>
        </w:rPr>
        <w:t>τρόφιμα</w:t>
      </w:r>
      <w:r w:rsidR="00513A6F" w:rsidRPr="00336D91">
        <w:rPr>
          <w:rFonts w:ascii="Calibri" w:hAnsi="Calibri" w:cs="Calibri"/>
          <w:sz w:val="24"/>
          <w:szCs w:val="24"/>
        </w:rPr>
        <w:t xml:space="preserve">, </w:t>
      </w:r>
      <w:r w:rsidR="00513A6F" w:rsidRPr="00336D91">
        <w:rPr>
          <w:rFonts w:ascii="Calibri" w:hAnsi="Calibri" w:cs="Calibri"/>
          <w:sz w:val="24"/>
          <w:szCs w:val="24"/>
          <w:lang w:val="el-GR"/>
        </w:rPr>
        <w:t xml:space="preserve">όπως η </w:t>
      </w:r>
      <w:r w:rsidR="00513A6F" w:rsidRPr="00336D91">
        <w:rPr>
          <w:rFonts w:ascii="Calibri" w:hAnsi="Calibri" w:cs="Calibri"/>
          <w:sz w:val="24"/>
          <w:szCs w:val="24"/>
        </w:rPr>
        <w:t>κηπουρική στο σχολείο ή η επίσκεψη</w:t>
      </w:r>
      <w:r>
        <w:rPr>
          <w:rFonts w:ascii="Calibri" w:hAnsi="Calibri" w:cs="Calibri"/>
          <w:sz w:val="24"/>
          <w:szCs w:val="24"/>
          <w:lang w:val="el-GR"/>
        </w:rPr>
        <w:t xml:space="preserve"> των μαθητών</w:t>
      </w:r>
      <w:r w:rsidR="00513A6F" w:rsidRPr="00336D91">
        <w:rPr>
          <w:rFonts w:ascii="Calibri" w:hAnsi="Calibri" w:cs="Calibri"/>
          <w:sz w:val="24"/>
          <w:szCs w:val="24"/>
        </w:rPr>
        <w:t xml:space="preserve"> σε τοπικές επιχειρήσεις τροφίμων</w:t>
      </w:r>
      <w:r w:rsidR="00513A6F" w:rsidRPr="00336D91">
        <w:rPr>
          <w:rFonts w:ascii="Calibri" w:hAnsi="Calibri" w:cs="Calibri"/>
          <w:sz w:val="24"/>
          <w:szCs w:val="24"/>
          <w:lang w:val="el-GR"/>
        </w:rPr>
        <w:t>, μπορούν να είναι χρήσιμες</w:t>
      </w:r>
      <w:r w:rsidR="00513A6F" w:rsidRPr="00336D91">
        <w:rPr>
          <w:rFonts w:ascii="Calibri" w:hAnsi="Calibri" w:cs="Calibri"/>
          <w:sz w:val="24"/>
          <w:szCs w:val="24"/>
        </w:rPr>
        <w:t>. Η μάθηση</w:t>
      </w:r>
      <w:r>
        <w:rPr>
          <w:rFonts w:ascii="Calibri" w:hAnsi="Calibri" w:cs="Calibri"/>
          <w:sz w:val="24"/>
          <w:szCs w:val="24"/>
          <w:lang w:val="el-GR"/>
        </w:rPr>
        <w:t xml:space="preserve"> σε</w:t>
      </w:r>
      <w:r w:rsidR="005B3A9C">
        <w:rPr>
          <w:rFonts w:ascii="Calibri" w:hAnsi="Calibri" w:cs="Calibri"/>
          <w:sz w:val="24"/>
          <w:szCs w:val="24"/>
          <w:lang w:val="el-GR"/>
        </w:rPr>
        <w:t xml:space="preserve"> για </w:t>
      </w:r>
      <w:r w:rsidR="00513A6F" w:rsidRPr="00336D91">
        <w:rPr>
          <w:rFonts w:ascii="Calibri" w:hAnsi="Calibri" w:cs="Calibri"/>
          <w:sz w:val="24"/>
          <w:szCs w:val="24"/>
          <w:lang w:val="el-GR"/>
        </w:rPr>
        <w:t>την παραγωγή και κατανάλωση τροφίμων</w:t>
      </w:r>
      <w:r w:rsidR="00513A6F" w:rsidRPr="00336D91">
        <w:rPr>
          <w:rFonts w:ascii="Calibri" w:hAnsi="Calibri" w:cs="Calibri"/>
          <w:sz w:val="24"/>
          <w:szCs w:val="24"/>
        </w:rPr>
        <w:t xml:space="preserve"> </w:t>
      </w:r>
      <w:r>
        <w:rPr>
          <w:rFonts w:ascii="Calibri" w:hAnsi="Calibri" w:cs="Calibri"/>
          <w:sz w:val="24"/>
          <w:szCs w:val="24"/>
          <w:lang w:val="el-GR"/>
        </w:rPr>
        <w:t xml:space="preserve">που </w:t>
      </w:r>
      <w:r w:rsidR="00513A6F" w:rsidRPr="00336D91">
        <w:rPr>
          <w:rFonts w:ascii="Calibri" w:hAnsi="Calibri" w:cs="Calibri"/>
          <w:sz w:val="24"/>
          <w:szCs w:val="24"/>
          <w:lang w:val="el-GR"/>
        </w:rPr>
        <w:t>προωθ</w:t>
      </w:r>
      <w:r>
        <w:rPr>
          <w:rFonts w:ascii="Calibri" w:hAnsi="Calibri" w:cs="Calibri"/>
          <w:sz w:val="24"/>
          <w:szCs w:val="24"/>
          <w:lang w:val="el-GR"/>
        </w:rPr>
        <w:t>εί την</w:t>
      </w:r>
      <w:r w:rsidR="00513A6F" w:rsidRPr="00336D91">
        <w:rPr>
          <w:rFonts w:ascii="Calibri" w:hAnsi="Calibri" w:cs="Calibri"/>
          <w:sz w:val="24"/>
          <w:szCs w:val="24"/>
          <w:lang w:val="el-GR"/>
        </w:rPr>
        <w:t xml:space="preserve"> κριτική σκέψη </w:t>
      </w:r>
      <w:r w:rsidR="005B3A9C">
        <w:rPr>
          <w:rFonts w:ascii="Calibri" w:hAnsi="Calibri" w:cs="Calibri"/>
          <w:sz w:val="24"/>
          <w:szCs w:val="24"/>
          <w:lang w:val="el-GR"/>
        </w:rPr>
        <w:t>για το</w:t>
      </w:r>
      <w:r w:rsidR="00513A6F" w:rsidRPr="00336D91">
        <w:rPr>
          <w:rFonts w:ascii="Calibri" w:hAnsi="Calibri" w:cs="Calibri"/>
          <w:sz w:val="24"/>
          <w:szCs w:val="24"/>
          <w:lang w:val="el-GR"/>
        </w:rPr>
        <w:t xml:space="preserve"> παγκόσμιο σύστημα τροφίμων</w:t>
      </w:r>
      <w:r>
        <w:rPr>
          <w:rFonts w:ascii="Calibri" w:hAnsi="Calibri" w:cs="Calibri"/>
          <w:sz w:val="24"/>
          <w:szCs w:val="24"/>
          <w:lang w:val="el-GR"/>
        </w:rPr>
        <w:t xml:space="preserve"> είναι επίσης σημαντική.</w:t>
      </w:r>
    </w:p>
    <w:p w14:paraId="2D248EEC" w14:textId="59E4DE53" w:rsidR="002F1F7F" w:rsidRPr="00055748" w:rsidRDefault="00336D91" w:rsidP="00336D91">
      <w:pPr>
        <w:spacing w:line="276" w:lineRule="auto"/>
        <w:jc w:val="both"/>
      </w:pPr>
      <w:r>
        <w:rPr>
          <w:rFonts w:ascii="Calibri" w:hAnsi="Calibri" w:cs="Calibri"/>
          <w:sz w:val="24"/>
          <w:szCs w:val="24"/>
          <w:lang w:val="el-GR"/>
        </w:rPr>
        <w:t xml:space="preserve">ε) </w:t>
      </w:r>
      <w:r w:rsidR="00480F13" w:rsidRPr="00336D91">
        <w:rPr>
          <w:rFonts w:ascii="Calibri" w:hAnsi="Calibri" w:cs="Calibri"/>
          <w:sz w:val="24"/>
          <w:szCs w:val="24"/>
          <w:u w:val="single"/>
          <w:lang w:val="el-GR"/>
        </w:rPr>
        <w:t>Σ</w:t>
      </w:r>
      <w:r>
        <w:rPr>
          <w:rFonts w:ascii="Calibri" w:hAnsi="Calibri" w:cs="Calibri"/>
          <w:sz w:val="24"/>
          <w:szCs w:val="24"/>
          <w:u w:val="single"/>
          <w:lang w:val="el-GR"/>
        </w:rPr>
        <w:t>ύνδεση του σχολείου</w:t>
      </w:r>
      <w:r w:rsidR="00480F13" w:rsidRPr="00336D91">
        <w:rPr>
          <w:rFonts w:ascii="Calibri" w:hAnsi="Calibri" w:cs="Calibri"/>
          <w:sz w:val="24"/>
          <w:szCs w:val="24"/>
          <w:u w:val="single"/>
          <w:lang w:val="el-GR"/>
        </w:rPr>
        <w:t xml:space="preserve"> με την </w:t>
      </w:r>
      <w:r>
        <w:rPr>
          <w:rFonts w:ascii="Calibri" w:hAnsi="Calibri" w:cs="Calibri"/>
          <w:sz w:val="24"/>
          <w:szCs w:val="24"/>
          <w:u w:val="single"/>
          <w:lang w:val="el-GR"/>
        </w:rPr>
        <w:t xml:space="preserve">τοπική </w:t>
      </w:r>
      <w:r w:rsidR="00480F13" w:rsidRPr="00336D91">
        <w:rPr>
          <w:rFonts w:ascii="Calibri" w:hAnsi="Calibri" w:cs="Calibri"/>
          <w:sz w:val="24"/>
          <w:szCs w:val="24"/>
          <w:u w:val="single"/>
          <w:lang w:val="el-GR"/>
        </w:rPr>
        <w:t>κοινότητα σε θέματα τροφίμων</w:t>
      </w:r>
      <w:r w:rsidR="00480F13" w:rsidRPr="00336D91">
        <w:rPr>
          <w:rFonts w:ascii="Calibri" w:hAnsi="Calibri" w:cs="Calibri"/>
          <w:sz w:val="24"/>
          <w:szCs w:val="24"/>
          <w:lang w:val="el-GR"/>
        </w:rPr>
        <w:t xml:space="preserve">: </w:t>
      </w:r>
      <w:r w:rsidR="00480F13" w:rsidRPr="00336D91">
        <w:rPr>
          <w:rFonts w:ascii="Calibri" w:hAnsi="Calibri" w:cs="Calibri"/>
          <w:sz w:val="24"/>
          <w:szCs w:val="24"/>
        </w:rPr>
        <w:t xml:space="preserve">Η δημιουργία δικτύου μεταξύ του σχολείου και των διαφόρων </w:t>
      </w:r>
      <w:r>
        <w:rPr>
          <w:rFonts w:ascii="Calibri" w:hAnsi="Calibri" w:cs="Calibri"/>
          <w:sz w:val="24"/>
          <w:szCs w:val="24"/>
          <w:lang w:val="el-GR"/>
        </w:rPr>
        <w:t>ατόμων/οργανισμών</w:t>
      </w:r>
      <w:r w:rsidR="00480F13" w:rsidRPr="00336D91">
        <w:rPr>
          <w:rFonts w:ascii="Calibri" w:hAnsi="Calibri" w:cs="Calibri"/>
          <w:sz w:val="24"/>
          <w:szCs w:val="24"/>
        </w:rPr>
        <w:t xml:space="preserve"> της </w:t>
      </w:r>
      <w:r w:rsidR="00DA78A7">
        <w:rPr>
          <w:rFonts w:ascii="Calibri" w:hAnsi="Calibri" w:cs="Calibri"/>
          <w:sz w:val="24"/>
          <w:szCs w:val="24"/>
          <w:lang w:val="el-GR"/>
        </w:rPr>
        <w:t xml:space="preserve">τοπικής </w:t>
      </w:r>
      <w:r w:rsidR="00480F13" w:rsidRPr="00336D91">
        <w:rPr>
          <w:rFonts w:ascii="Calibri" w:hAnsi="Calibri" w:cs="Calibri"/>
          <w:sz w:val="24"/>
          <w:szCs w:val="24"/>
        </w:rPr>
        <w:t>κοινότητας που εμπλέκονται στο σύστημα τροφίμων (όπως γονείς, οργανώσεις τροφίμων, τοπική αυτοδιοίκηση, αγρότες, εστιατόρια</w:t>
      </w:r>
      <w:r>
        <w:rPr>
          <w:rFonts w:ascii="Calibri" w:hAnsi="Calibri" w:cs="Calibri"/>
          <w:sz w:val="24"/>
          <w:szCs w:val="24"/>
          <w:lang w:val="el-GR"/>
        </w:rPr>
        <w:t xml:space="preserve">, </w:t>
      </w:r>
      <w:r w:rsidR="00480F13" w:rsidRPr="00336D91">
        <w:rPr>
          <w:rFonts w:ascii="Calibri" w:hAnsi="Calibri" w:cs="Calibri"/>
          <w:sz w:val="24"/>
          <w:szCs w:val="24"/>
        </w:rPr>
        <w:t xml:space="preserve">καταστήματα τροφίμων) μπορεί να βοηθήσει </w:t>
      </w:r>
      <w:r w:rsidR="00DA78A7">
        <w:rPr>
          <w:rFonts w:ascii="Calibri" w:hAnsi="Calibri" w:cs="Calibri"/>
          <w:sz w:val="24"/>
          <w:szCs w:val="24"/>
          <w:lang w:val="el-GR"/>
        </w:rPr>
        <w:t xml:space="preserve">τη μαθησιακή διαδικασία. </w:t>
      </w:r>
      <w:r w:rsidR="00C2242D">
        <w:rPr>
          <w:rFonts w:ascii="Calibri" w:hAnsi="Calibri" w:cs="Calibri"/>
          <w:sz w:val="24"/>
          <w:szCs w:val="24"/>
          <w:lang w:val="el-GR"/>
        </w:rPr>
        <w:t>Συγκεκριμένα, τέτοιες συνδέσεις βοηθούν στη</w:t>
      </w:r>
      <w:r w:rsidR="00480F13" w:rsidRPr="00336D91">
        <w:rPr>
          <w:rFonts w:ascii="Calibri" w:hAnsi="Calibri" w:cs="Calibri"/>
          <w:sz w:val="24"/>
          <w:szCs w:val="24"/>
        </w:rPr>
        <w:t xml:space="preserve"> </w:t>
      </w:r>
      <w:r w:rsidR="00055748" w:rsidRPr="00336D91">
        <w:rPr>
          <w:rFonts w:ascii="Calibri" w:hAnsi="Calibri" w:cs="Calibri"/>
          <w:sz w:val="24"/>
          <w:szCs w:val="24"/>
          <w:lang w:val="el-GR"/>
        </w:rPr>
        <w:t>βελτιώσ</w:t>
      </w:r>
      <w:r w:rsidR="00C2242D">
        <w:rPr>
          <w:rFonts w:ascii="Calibri" w:hAnsi="Calibri" w:cs="Calibri"/>
          <w:sz w:val="24"/>
          <w:szCs w:val="24"/>
          <w:lang w:val="el-GR"/>
        </w:rPr>
        <w:t>η</w:t>
      </w:r>
      <w:r w:rsidR="00055748" w:rsidRPr="00336D91">
        <w:rPr>
          <w:rFonts w:ascii="Calibri" w:hAnsi="Calibri" w:cs="Calibri"/>
          <w:sz w:val="24"/>
          <w:szCs w:val="24"/>
          <w:lang w:val="el-GR"/>
        </w:rPr>
        <w:t xml:space="preserve"> </w:t>
      </w:r>
      <w:r w:rsidR="00480F13" w:rsidRPr="00336D91">
        <w:rPr>
          <w:rFonts w:ascii="Calibri" w:hAnsi="Calibri" w:cs="Calibri"/>
          <w:sz w:val="24"/>
          <w:szCs w:val="24"/>
        </w:rPr>
        <w:t>τη</w:t>
      </w:r>
      <w:r w:rsidR="00C2242D">
        <w:rPr>
          <w:rFonts w:ascii="Calibri" w:hAnsi="Calibri" w:cs="Calibri"/>
          <w:sz w:val="24"/>
          <w:szCs w:val="24"/>
          <w:lang w:val="el-GR"/>
        </w:rPr>
        <w:t>ς</w:t>
      </w:r>
      <w:r w:rsidR="00480F13" w:rsidRPr="00336D91">
        <w:rPr>
          <w:rFonts w:ascii="Calibri" w:hAnsi="Calibri" w:cs="Calibri"/>
          <w:sz w:val="24"/>
          <w:szCs w:val="24"/>
        </w:rPr>
        <w:t xml:space="preserve"> μάθηση</w:t>
      </w:r>
      <w:r w:rsidR="00C2242D">
        <w:rPr>
          <w:rFonts w:ascii="Calibri" w:hAnsi="Calibri" w:cs="Calibri"/>
          <w:sz w:val="24"/>
          <w:szCs w:val="24"/>
          <w:lang w:val="el-GR"/>
        </w:rPr>
        <w:t>ς</w:t>
      </w:r>
      <w:r w:rsidR="00480F13" w:rsidRPr="00336D91">
        <w:rPr>
          <w:rFonts w:ascii="Calibri" w:hAnsi="Calibri" w:cs="Calibri"/>
          <w:sz w:val="24"/>
          <w:szCs w:val="24"/>
        </w:rPr>
        <w:t xml:space="preserve"> των μαθητών </w:t>
      </w:r>
      <w:r w:rsidR="00C2242D">
        <w:rPr>
          <w:rFonts w:ascii="Calibri" w:hAnsi="Calibri" w:cs="Calibri"/>
          <w:sz w:val="24"/>
          <w:szCs w:val="24"/>
          <w:lang w:val="el-GR"/>
        </w:rPr>
        <w:t>μέσα από</w:t>
      </w:r>
      <w:r w:rsidR="00480F13" w:rsidRPr="00336D91">
        <w:rPr>
          <w:rFonts w:ascii="Calibri" w:hAnsi="Calibri" w:cs="Calibri"/>
          <w:sz w:val="24"/>
          <w:szCs w:val="24"/>
        </w:rPr>
        <w:t xml:space="preserve"> το τοπικό διατροφικό περιβάλλον και τη </w:t>
      </w:r>
      <w:r w:rsidR="00055748" w:rsidRPr="00336D91">
        <w:rPr>
          <w:rFonts w:ascii="Calibri" w:hAnsi="Calibri" w:cs="Calibri"/>
          <w:sz w:val="24"/>
          <w:szCs w:val="24"/>
          <w:lang w:val="el-GR"/>
        </w:rPr>
        <w:t xml:space="preserve">συμμετοχή τους σε </w:t>
      </w:r>
      <w:r w:rsidR="00480F13" w:rsidRPr="00336D91">
        <w:rPr>
          <w:rFonts w:ascii="Calibri" w:hAnsi="Calibri" w:cs="Calibri"/>
          <w:sz w:val="24"/>
          <w:szCs w:val="24"/>
        </w:rPr>
        <w:t>μαθησιακές ευκαιρίες που προκύπτουν από αυτό.</w:t>
      </w:r>
    </w:p>
    <w:p w14:paraId="51635E11" w14:textId="446B038F" w:rsidR="002F1F7F" w:rsidRPr="008A644A" w:rsidRDefault="00C2242D" w:rsidP="00C2242D">
      <w:pPr>
        <w:spacing w:line="276" w:lineRule="auto"/>
        <w:jc w:val="both"/>
      </w:pPr>
      <w:r>
        <w:rPr>
          <w:rFonts w:ascii="Calibri" w:hAnsi="Calibri" w:cs="Calibri"/>
          <w:sz w:val="24"/>
          <w:szCs w:val="24"/>
          <w:lang w:val="el-GR"/>
        </w:rPr>
        <w:t xml:space="preserve">στ) </w:t>
      </w:r>
      <w:r w:rsidR="00055748" w:rsidRPr="00C2242D">
        <w:rPr>
          <w:rFonts w:ascii="Calibri" w:hAnsi="Calibri" w:cs="Calibri"/>
          <w:sz w:val="24"/>
          <w:szCs w:val="24"/>
          <w:u w:val="single"/>
          <w:lang w:val="el-GR"/>
        </w:rPr>
        <w:t xml:space="preserve">Ενίσχυση ικανοτήτων (εκπαιδευτικών και </w:t>
      </w:r>
      <w:r>
        <w:rPr>
          <w:rFonts w:ascii="Calibri" w:hAnsi="Calibri" w:cs="Calibri"/>
          <w:sz w:val="24"/>
          <w:szCs w:val="24"/>
          <w:u w:val="single"/>
          <w:lang w:val="el-GR"/>
        </w:rPr>
        <w:t>άλλου</w:t>
      </w:r>
      <w:r w:rsidR="00055748" w:rsidRPr="00C2242D">
        <w:rPr>
          <w:rFonts w:ascii="Calibri" w:hAnsi="Calibri" w:cs="Calibri"/>
          <w:sz w:val="24"/>
          <w:szCs w:val="24"/>
          <w:u w:val="single"/>
          <w:lang w:val="el-GR"/>
        </w:rPr>
        <w:t xml:space="preserve"> προσωπικού)</w:t>
      </w:r>
      <w:r w:rsidR="00055748" w:rsidRPr="00C2242D">
        <w:rPr>
          <w:rFonts w:ascii="Calibri" w:hAnsi="Calibri" w:cs="Calibri"/>
          <w:sz w:val="24"/>
          <w:szCs w:val="24"/>
          <w:lang w:val="el-GR"/>
        </w:rPr>
        <w:t xml:space="preserve">: </w:t>
      </w:r>
      <w:r w:rsidR="005B3A9C">
        <w:rPr>
          <w:rFonts w:ascii="Calibri" w:hAnsi="Calibri" w:cs="Calibri"/>
          <w:sz w:val="24"/>
          <w:szCs w:val="24"/>
          <w:lang w:val="el-GR"/>
        </w:rPr>
        <w:t xml:space="preserve">Για </w:t>
      </w:r>
      <w:r>
        <w:rPr>
          <w:rFonts w:ascii="Calibri" w:hAnsi="Calibri" w:cs="Calibri"/>
          <w:sz w:val="24"/>
          <w:szCs w:val="24"/>
          <w:lang w:val="el-GR"/>
        </w:rPr>
        <w:t>να</w:t>
      </w:r>
      <w:r w:rsidR="00055748" w:rsidRPr="00C2242D">
        <w:rPr>
          <w:rFonts w:ascii="Calibri" w:hAnsi="Calibri" w:cs="Calibri"/>
          <w:sz w:val="24"/>
          <w:szCs w:val="24"/>
        </w:rPr>
        <w:t xml:space="preserve"> μεταβεί </w:t>
      </w:r>
      <w:r w:rsidR="005B3A9C">
        <w:rPr>
          <w:rFonts w:ascii="Calibri" w:hAnsi="Calibri" w:cs="Calibri"/>
          <w:sz w:val="24"/>
          <w:szCs w:val="24"/>
          <w:lang w:val="el-GR"/>
        </w:rPr>
        <w:t xml:space="preserve">ένα σχολείο </w:t>
      </w:r>
      <w:r w:rsidR="00055748" w:rsidRPr="00C2242D">
        <w:rPr>
          <w:rFonts w:ascii="Calibri" w:hAnsi="Calibri" w:cs="Calibri"/>
          <w:sz w:val="24"/>
          <w:szCs w:val="24"/>
        </w:rPr>
        <w:t xml:space="preserve">σε ένα πιο υγιεινό και </w:t>
      </w:r>
      <w:r>
        <w:rPr>
          <w:rFonts w:ascii="Calibri" w:hAnsi="Calibri" w:cs="Calibri"/>
          <w:sz w:val="24"/>
          <w:szCs w:val="24"/>
          <w:lang w:val="el-GR"/>
        </w:rPr>
        <w:t>αειφόρο διατροφικό</w:t>
      </w:r>
      <w:r w:rsidR="00055748" w:rsidRPr="00C2242D">
        <w:rPr>
          <w:rFonts w:ascii="Calibri" w:hAnsi="Calibri" w:cs="Calibri"/>
          <w:sz w:val="24"/>
          <w:szCs w:val="24"/>
        </w:rPr>
        <w:t xml:space="preserve"> σύστημα, </w:t>
      </w:r>
      <w:r w:rsidR="005B3A9C">
        <w:rPr>
          <w:rFonts w:ascii="Calibri" w:hAnsi="Calibri" w:cs="Calibri"/>
          <w:sz w:val="24"/>
          <w:szCs w:val="24"/>
          <w:lang w:val="el-GR"/>
        </w:rPr>
        <w:t xml:space="preserve">θα πρέπει </w:t>
      </w:r>
      <w:r w:rsidR="00055748" w:rsidRPr="00C2242D">
        <w:rPr>
          <w:rFonts w:ascii="Calibri" w:hAnsi="Calibri" w:cs="Calibri"/>
          <w:sz w:val="24"/>
          <w:szCs w:val="24"/>
        </w:rPr>
        <w:t>οι εκπαιδευτικοί και το προσωπικό</w:t>
      </w:r>
      <w:r w:rsidR="005B3A9C">
        <w:rPr>
          <w:rFonts w:ascii="Calibri" w:hAnsi="Calibri" w:cs="Calibri"/>
          <w:sz w:val="24"/>
          <w:szCs w:val="24"/>
          <w:lang w:val="el-GR"/>
        </w:rPr>
        <w:t xml:space="preserve"> του</w:t>
      </w:r>
      <w:r>
        <w:rPr>
          <w:rFonts w:ascii="Calibri" w:hAnsi="Calibri" w:cs="Calibri"/>
          <w:sz w:val="24"/>
          <w:szCs w:val="24"/>
          <w:lang w:val="el-GR"/>
        </w:rPr>
        <w:t xml:space="preserve"> </w:t>
      </w:r>
      <w:r w:rsidR="005B3A9C">
        <w:rPr>
          <w:rFonts w:ascii="Calibri" w:hAnsi="Calibri" w:cs="Calibri"/>
          <w:sz w:val="24"/>
          <w:szCs w:val="24"/>
          <w:lang w:val="el-GR"/>
        </w:rPr>
        <w:t>να έχουν</w:t>
      </w:r>
      <w:r w:rsidR="00055748" w:rsidRPr="00C2242D">
        <w:rPr>
          <w:rFonts w:ascii="Calibri" w:hAnsi="Calibri" w:cs="Calibri"/>
          <w:sz w:val="24"/>
          <w:szCs w:val="24"/>
        </w:rPr>
        <w:t xml:space="preserve"> τις κατάλληλες δεξιότητες και ικανότητες για να υποστηρίξουν </w:t>
      </w:r>
      <w:r w:rsidR="005B3A9C">
        <w:rPr>
          <w:rFonts w:ascii="Calibri" w:hAnsi="Calibri" w:cs="Calibri"/>
          <w:sz w:val="24"/>
          <w:szCs w:val="24"/>
          <w:lang w:val="el-GR"/>
        </w:rPr>
        <w:t>μια τέτοια</w:t>
      </w:r>
      <w:r w:rsidR="00055748" w:rsidRPr="00C2242D">
        <w:rPr>
          <w:rFonts w:ascii="Calibri" w:hAnsi="Calibri" w:cs="Calibri"/>
          <w:sz w:val="24"/>
          <w:szCs w:val="24"/>
        </w:rPr>
        <w:t xml:space="preserve"> αλλαγή. Είναι σημαντικό το προσωπικό του σχολείου να ενημερώνεται </w:t>
      </w:r>
      <w:r>
        <w:rPr>
          <w:rFonts w:ascii="Calibri" w:hAnsi="Calibri" w:cs="Calibri"/>
          <w:sz w:val="24"/>
          <w:szCs w:val="24"/>
          <w:lang w:val="el-GR"/>
        </w:rPr>
        <w:t xml:space="preserve">συνεχώς </w:t>
      </w:r>
      <w:r w:rsidR="00055748" w:rsidRPr="00C2242D">
        <w:rPr>
          <w:rFonts w:ascii="Calibri" w:hAnsi="Calibri" w:cs="Calibri"/>
          <w:sz w:val="24"/>
          <w:szCs w:val="24"/>
        </w:rPr>
        <w:t xml:space="preserve">για τις πιο πρόσφατες πληροφορίες σχετικά με </w:t>
      </w:r>
      <w:r>
        <w:rPr>
          <w:rFonts w:ascii="Calibri" w:hAnsi="Calibri" w:cs="Calibri"/>
          <w:sz w:val="24"/>
          <w:szCs w:val="24"/>
          <w:lang w:val="el-GR"/>
        </w:rPr>
        <w:t>το θέμα</w:t>
      </w:r>
      <w:r w:rsidR="00055748" w:rsidRPr="00C2242D">
        <w:rPr>
          <w:rFonts w:ascii="Calibri" w:hAnsi="Calibri" w:cs="Calibri"/>
          <w:sz w:val="24"/>
          <w:szCs w:val="24"/>
        </w:rPr>
        <w:t xml:space="preserve"> και να διασφαλίζει ότι αυτές συνάδουν </w:t>
      </w:r>
      <w:r w:rsidR="008B2C48" w:rsidRPr="00C2242D">
        <w:rPr>
          <w:rFonts w:ascii="Calibri" w:hAnsi="Calibri" w:cs="Calibri"/>
          <w:sz w:val="24"/>
          <w:szCs w:val="24"/>
          <w:lang w:val="el-GR"/>
        </w:rPr>
        <w:t xml:space="preserve">με </w:t>
      </w:r>
      <w:r w:rsidR="005B3A9C">
        <w:rPr>
          <w:rFonts w:ascii="Calibri" w:hAnsi="Calibri" w:cs="Calibri"/>
          <w:sz w:val="24"/>
          <w:szCs w:val="24"/>
          <w:lang w:val="el-GR"/>
        </w:rPr>
        <w:t>τα όσα</w:t>
      </w:r>
      <w:r w:rsidR="00055748" w:rsidRPr="00C2242D">
        <w:rPr>
          <w:rFonts w:ascii="Calibri" w:hAnsi="Calibri" w:cs="Calibri"/>
          <w:sz w:val="24"/>
          <w:szCs w:val="24"/>
        </w:rPr>
        <w:t xml:space="preserve"> διδάσκει και </w:t>
      </w:r>
      <w:r>
        <w:rPr>
          <w:rFonts w:ascii="Calibri" w:hAnsi="Calibri" w:cs="Calibri"/>
          <w:sz w:val="24"/>
          <w:szCs w:val="24"/>
          <w:lang w:val="el-GR"/>
        </w:rPr>
        <w:t>προωθεί μέσα από την εκπαιδευτική διαδικασία</w:t>
      </w:r>
      <w:r w:rsidR="00055748" w:rsidRPr="00C2242D">
        <w:rPr>
          <w:rFonts w:ascii="Calibri" w:hAnsi="Calibri" w:cs="Calibri"/>
          <w:sz w:val="24"/>
          <w:szCs w:val="24"/>
        </w:rPr>
        <w:t>.</w:t>
      </w:r>
    </w:p>
    <w:p w14:paraId="3FC46141" w14:textId="77777777" w:rsidR="008A644A" w:rsidRPr="008B2C48" w:rsidRDefault="008A644A" w:rsidP="008A644A">
      <w:pPr>
        <w:pStyle w:val="ListParagraph"/>
        <w:spacing w:line="276" w:lineRule="auto"/>
        <w:jc w:val="both"/>
      </w:pPr>
    </w:p>
    <w:p w14:paraId="6C1C9DEC" w14:textId="259BE15C" w:rsidR="002F1F7F" w:rsidRPr="00691532" w:rsidRDefault="00F2230E">
      <w:pPr>
        <w:pStyle w:val="Heading1"/>
        <w:rPr>
          <w:lang w:val="el-GR"/>
        </w:rPr>
      </w:pPr>
      <w:bookmarkStart w:id="23" w:name="_Toc188734396"/>
      <w:r w:rsidRPr="00691532">
        <w:rPr>
          <w:lang w:val="el-GR"/>
        </w:rPr>
        <w:t>ΒΗΜΑΤΑ ΣΤΗ ΔΙΑΔΙΚΑΣΙΑ ΕΡΕΥΝΑΣ</w:t>
      </w:r>
      <w:bookmarkEnd w:id="23"/>
    </w:p>
    <w:p w14:paraId="20E35F39" w14:textId="77777777" w:rsidR="002F1F7F" w:rsidRPr="00691532" w:rsidRDefault="002F1F7F">
      <w:pPr>
        <w:rPr>
          <w:lang w:val="el-GR"/>
        </w:rPr>
      </w:pPr>
    </w:p>
    <w:p w14:paraId="6144F375" w14:textId="39058426" w:rsidR="00404E2D" w:rsidRPr="00691532" w:rsidRDefault="00404E2D" w:rsidP="00404E2D">
      <w:pPr>
        <w:pStyle w:val="Heading3"/>
        <w:rPr>
          <w:sz w:val="32"/>
          <w:szCs w:val="32"/>
          <w:lang w:val="el-GR"/>
        </w:rPr>
      </w:pPr>
      <w:bookmarkStart w:id="24" w:name="_Toc188193916"/>
      <w:bookmarkStart w:id="25" w:name="_Toc188212884"/>
      <w:bookmarkStart w:id="26" w:name="_Toc188734397"/>
      <w:r w:rsidRPr="00691532">
        <w:rPr>
          <w:sz w:val="32"/>
          <w:szCs w:val="32"/>
          <w:lang w:val="el-GR"/>
        </w:rPr>
        <w:t xml:space="preserve">Κύκλος έρευνας στην </w:t>
      </w:r>
      <w:r w:rsidR="00C2242D">
        <w:rPr>
          <w:sz w:val="32"/>
          <w:szCs w:val="32"/>
          <w:lang w:val="el-GR"/>
        </w:rPr>
        <w:t>Ε</w:t>
      </w:r>
      <w:r w:rsidRPr="00691532">
        <w:rPr>
          <w:sz w:val="32"/>
          <w:szCs w:val="32"/>
          <w:lang w:val="el-GR"/>
        </w:rPr>
        <w:t>πιστήμη των</w:t>
      </w:r>
      <w:r w:rsidR="005B3A9C">
        <w:rPr>
          <w:sz w:val="32"/>
          <w:szCs w:val="32"/>
          <w:lang w:val="el-GR"/>
        </w:rPr>
        <w:t xml:space="preserve"> Π</w:t>
      </w:r>
      <w:r w:rsidRPr="00691532">
        <w:rPr>
          <w:sz w:val="32"/>
          <w:szCs w:val="32"/>
          <w:lang w:val="el-GR"/>
        </w:rPr>
        <w:t>ολιτών και</w:t>
      </w:r>
      <w:bookmarkEnd w:id="24"/>
      <w:bookmarkEnd w:id="25"/>
      <w:bookmarkEnd w:id="26"/>
      <w:r w:rsidR="00A56B35">
        <w:rPr>
          <w:sz w:val="32"/>
          <w:szCs w:val="32"/>
          <w:lang w:val="el-GR"/>
        </w:rPr>
        <w:t xml:space="preserve"> δήλωση συγκατάθεσης</w:t>
      </w:r>
    </w:p>
    <w:p w14:paraId="4F9ABC22" w14:textId="57F27F68" w:rsidR="00404E2D" w:rsidRPr="00691532" w:rsidRDefault="001F3F8B">
      <w:pPr>
        <w:spacing w:line="276" w:lineRule="auto"/>
        <w:jc w:val="both"/>
        <w:rPr>
          <w:rFonts w:ascii="Calibri" w:hAnsi="Calibri" w:cs="Calibri"/>
          <w:sz w:val="24"/>
          <w:szCs w:val="24"/>
          <w:lang w:val="el-GR"/>
        </w:rPr>
      </w:pPr>
      <w:r w:rsidRPr="00691532">
        <w:rPr>
          <w:rFonts w:ascii="Calibri" w:hAnsi="Calibri" w:cs="Calibri"/>
          <w:sz w:val="24"/>
          <w:szCs w:val="24"/>
          <w:lang w:val="el-GR"/>
        </w:rPr>
        <w:t xml:space="preserve">Ο καινοτόμος χαρακτήρας του </w:t>
      </w:r>
      <w:r w:rsidRPr="001F3F8B">
        <w:rPr>
          <w:rFonts w:ascii="Calibri" w:hAnsi="Calibri" w:cs="Calibri"/>
          <w:sz w:val="24"/>
          <w:szCs w:val="24"/>
          <w:lang w:val="en-GB"/>
        </w:rPr>
        <w:t>RE</w:t>
      </w:r>
      <w:r w:rsidRPr="00691532">
        <w:rPr>
          <w:rFonts w:ascii="Calibri" w:hAnsi="Calibri" w:cs="Calibri"/>
          <w:sz w:val="24"/>
          <w:szCs w:val="24"/>
          <w:lang w:val="el-GR"/>
        </w:rPr>
        <w:t>-</w:t>
      </w:r>
      <w:r w:rsidRPr="001F3F8B">
        <w:rPr>
          <w:rFonts w:ascii="Calibri" w:hAnsi="Calibri" w:cs="Calibri"/>
          <w:sz w:val="24"/>
          <w:szCs w:val="24"/>
          <w:lang w:val="en-GB"/>
        </w:rPr>
        <w:t>TASTY</w:t>
      </w:r>
      <w:r w:rsidRPr="00691532">
        <w:rPr>
          <w:rFonts w:ascii="Calibri" w:hAnsi="Calibri" w:cs="Calibri"/>
          <w:sz w:val="24"/>
          <w:szCs w:val="24"/>
          <w:lang w:val="el-GR"/>
        </w:rPr>
        <w:t xml:space="preserve"> έγκειται στο γεγονός ότι συνδυάζει την προσέγγιση της </w:t>
      </w:r>
      <w:r w:rsidR="00C2242D">
        <w:rPr>
          <w:rFonts w:ascii="Calibri" w:hAnsi="Calibri" w:cs="Calibri"/>
          <w:sz w:val="24"/>
          <w:szCs w:val="24"/>
          <w:lang w:val="el-GR"/>
        </w:rPr>
        <w:t>Ε</w:t>
      </w:r>
      <w:r w:rsidRPr="00691532">
        <w:rPr>
          <w:rFonts w:ascii="Calibri" w:hAnsi="Calibri" w:cs="Calibri"/>
          <w:sz w:val="24"/>
          <w:szCs w:val="24"/>
          <w:lang w:val="el-GR"/>
        </w:rPr>
        <w:t xml:space="preserve">πιστήμης των </w:t>
      </w:r>
      <w:r w:rsidR="008E1CA3">
        <w:rPr>
          <w:rFonts w:ascii="Calibri" w:hAnsi="Calibri" w:cs="Calibri"/>
          <w:sz w:val="24"/>
          <w:szCs w:val="24"/>
          <w:lang w:val="el-GR"/>
        </w:rPr>
        <w:t>Π</w:t>
      </w:r>
      <w:r w:rsidRPr="00691532">
        <w:rPr>
          <w:rFonts w:ascii="Calibri" w:hAnsi="Calibri" w:cs="Calibri"/>
          <w:sz w:val="24"/>
          <w:szCs w:val="24"/>
          <w:lang w:val="el-GR"/>
        </w:rPr>
        <w:t>ολιτών με την προσέγγιση</w:t>
      </w:r>
      <w:r w:rsidR="00C2242D">
        <w:rPr>
          <w:rFonts w:ascii="Calibri" w:hAnsi="Calibri" w:cs="Calibri"/>
          <w:sz w:val="24"/>
          <w:szCs w:val="24"/>
          <w:lang w:val="el-GR"/>
        </w:rPr>
        <w:t xml:space="preserve"> της Ολιστικής Σχολικής Προσέγγισης</w:t>
      </w:r>
      <w:r w:rsidRPr="00691532">
        <w:rPr>
          <w:rFonts w:ascii="Calibri" w:hAnsi="Calibri" w:cs="Calibri"/>
          <w:sz w:val="24"/>
          <w:szCs w:val="24"/>
          <w:lang w:val="el-GR"/>
        </w:rPr>
        <w:t xml:space="preserve">. Αυτό σημαίνει ότι οι ερευνητικές δραστηριότητες, συμπεριλαμβανομένης της συλλογής δεδομένων, βασίζονται σε έναν ολιστικό τρόπο θεώρησης του σχολικού </w:t>
      </w:r>
      <w:r w:rsidR="0094234B">
        <w:rPr>
          <w:rFonts w:ascii="Calibri" w:hAnsi="Calibri" w:cs="Calibri"/>
          <w:sz w:val="24"/>
          <w:szCs w:val="24"/>
          <w:lang w:val="el-GR"/>
        </w:rPr>
        <w:t xml:space="preserve">διατροφικού </w:t>
      </w:r>
      <w:r w:rsidRPr="00691532">
        <w:rPr>
          <w:rFonts w:ascii="Calibri" w:hAnsi="Calibri" w:cs="Calibri"/>
          <w:sz w:val="24"/>
          <w:szCs w:val="24"/>
          <w:lang w:val="el-GR"/>
        </w:rPr>
        <w:t>συστήματος - τ</w:t>
      </w:r>
      <w:r w:rsidR="0094234B">
        <w:rPr>
          <w:rFonts w:ascii="Calibri" w:hAnsi="Calibri" w:cs="Calibri"/>
          <w:sz w:val="24"/>
          <w:szCs w:val="24"/>
          <w:lang w:val="el-GR"/>
        </w:rPr>
        <w:t>ί</w:t>
      </w:r>
      <w:r w:rsidRPr="00691532">
        <w:rPr>
          <w:rFonts w:ascii="Calibri" w:hAnsi="Calibri" w:cs="Calibri"/>
          <w:sz w:val="24"/>
          <w:szCs w:val="24"/>
          <w:lang w:val="el-GR"/>
        </w:rPr>
        <w:t xml:space="preserve"> είδους τρόφιμα καταναλώνονται, τ</w:t>
      </w:r>
      <w:r w:rsidR="0094234B">
        <w:rPr>
          <w:rFonts w:ascii="Calibri" w:hAnsi="Calibri" w:cs="Calibri"/>
          <w:sz w:val="24"/>
          <w:szCs w:val="24"/>
          <w:lang w:val="el-GR"/>
        </w:rPr>
        <w:t>ί</w:t>
      </w:r>
      <w:r w:rsidRPr="00691532">
        <w:rPr>
          <w:rFonts w:ascii="Calibri" w:hAnsi="Calibri" w:cs="Calibri"/>
          <w:sz w:val="24"/>
          <w:szCs w:val="24"/>
          <w:lang w:val="el-GR"/>
        </w:rPr>
        <w:t xml:space="preserve"> διδάσκεται για τα τρόφιμα και πώς, τ</w:t>
      </w:r>
      <w:r w:rsidR="0094234B">
        <w:rPr>
          <w:rFonts w:ascii="Calibri" w:hAnsi="Calibri" w:cs="Calibri"/>
          <w:sz w:val="24"/>
          <w:szCs w:val="24"/>
          <w:lang w:val="el-GR"/>
        </w:rPr>
        <w:t>ί</w:t>
      </w:r>
      <w:r w:rsidRPr="00691532">
        <w:rPr>
          <w:rFonts w:ascii="Calibri" w:hAnsi="Calibri" w:cs="Calibri"/>
          <w:sz w:val="24"/>
          <w:szCs w:val="24"/>
          <w:lang w:val="el-GR"/>
        </w:rPr>
        <w:t xml:space="preserve"> </w:t>
      </w:r>
      <w:r w:rsidR="008E1CA3">
        <w:rPr>
          <w:rFonts w:ascii="Calibri" w:hAnsi="Calibri" w:cs="Calibri"/>
          <w:sz w:val="24"/>
          <w:szCs w:val="24"/>
          <w:lang w:val="el-GR"/>
        </w:rPr>
        <w:t>βιώνουν οι μαθητές</w:t>
      </w:r>
      <w:r w:rsidRPr="00691532">
        <w:rPr>
          <w:rFonts w:ascii="Calibri" w:hAnsi="Calibri" w:cs="Calibri"/>
          <w:sz w:val="24"/>
          <w:szCs w:val="24"/>
          <w:lang w:val="el-GR"/>
        </w:rPr>
        <w:t xml:space="preserve"> </w:t>
      </w:r>
      <w:r w:rsidR="008E1CA3">
        <w:rPr>
          <w:rFonts w:ascii="Calibri" w:hAnsi="Calibri" w:cs="Calibri"/>
          <w:sz w:val="24"/>
          <w:szCs w:val="24"/>
          <w:lang w:val="el-GR"/>
        </w:rPr>
        <w:t xml:space="preserve">στο σχολικό χώρο </w:t>
      </w:r>
      <w:r w:rsidRPr="00691532">
        <w:rPr>
          <w:rFonts w:ascii="Calibri" w:hAnsi="Calibri" w:cs="Calibri"/>
          <w:sz w:val="24"/>
          <w:szCs w:val="24"/>
          <w:lang w:val="el-GR"/>
        </w:rPr>
        <w:t>σε σχέση με την παραγωγή και κατανάλωση τροφίμων.</w:t>
      </w:r>
    </w:p>
    <w:p w14:paraId="2A1AF493" w14:textId="0C944AB7" w:rsidR="002F1F7F" w:rsidRPr="00691532" w:rsidRDefault="00000000">
      <w:pPr>
        <w:spacing w:line="276" w:lineRule="auto"/>
        <w:jc w:val="both"/>
        <w:rPr>
          <w:rFonts w:ascii="Calibri" w:hAnsi="Calibri" w:cs="Calibri"/>
          <w:sz w:val="24"/>
          <w:szCs w:val="24"/>
          <w:lang w:val="el-GR"/>
        </w:rPr>
      </w:pPr>
      <w:r>
        <w:rPr>
          <w:rFonts w:ascii="Calibri" w:hAnsi="Calibri" w:cs="Calibri"/>
          <w:sz w:val="24"/>
          <w:szCs w:val="24"/>
        </w:rPr>
        <w:t xml:space="preserve">Οι μαθητές </w:t>
      </w:r>
      <w:r w:rsidRPr="00691532">
        <w:rPr>
          <w:rFonts w:ascii="Calibri" w:hAnsi="Calibri" w:cs="Calibri"/>
          <w:sz w:val="24"/>
          <w:szCs w:val="24"/>
          <w:lang w:val="el-GR"/>
        </w:rPr>
        <w:t xml:space="preserve">καθοδηγούνται </w:t>
      </w:r>
      <w:r w:rsidR="008E1CA3">
        <w:rPr>
          <w:rFonts w:ascii="Calibri" w:hAnsi="Calibri" w:cs="Calibri"/>
          <w:sz w:val="24"/>
          <w:szCs w:val="24"/>
          <w:lang w:val="el-GR"/>
        </w:rPr>
        <w:t>μέσα από τα διάφορα</w:t>
      </w:r>
      <w:r w:rsidRPr="00691532">
        <w:rPr>
          <w:rFonts w:ascii="Calibri" w:hAnsi="Calibri" w:cs="Calibri"/>
          <w:sz w:val="24"/>
          <w:szCs w:val="24"/>
          <w:lang w:val="el-GR"/>
        </w:rPr>
        <w:t xml:space="preserve"> βήματα του </w:t>
      </w:r>
      <w:r>
        <w:rPr>
          <w:rFonts w:ascii="Calibri" w:hAnsi="Calibri" w:cs="Calibri"/>
          <w:sz w:val="24"/>
          <w:szCs w:val="24"/>
        </w:rPr>
        <w:t xml:space="preserve">ερευνητικού κύκλου </w:t>
      </w:r>
      <w:r w:rsidRPr="00691532">
        <w:rPr>
          <w:rFonts w:ascii="Calibri" w:hAnsi="Calibri" w:cs="Calibri"/>
          <w:sz w:val="24"/>
          <w:szCs w:val="24"/>
          <w:lang w:val="el-GR"/>
        </w:rPr>
        <w:t>(</w:t>
      </w:r>
      <w:r>
        <w:rPr>
          <w:rFonts w:ascii="Calibri" w:hAnsi="Calibri" w:cs="Calibri"/>
          <w:sz w:val="24"/>
          <w:szCs w:val="24"/>
        </w:rPr>
        <w:t>Σχήμα 4). Ανάλογα με το διαθέσιμο χρόνο, μπορούν να πραγματοποιήσουν συγκεκριμένες ερευνητικές δραστηριότητες. Μπορούν να ξεκινήσουν με μια παρατήρηση</w:t>
      </w:r>
      <w:r w:rsidR="008E1CA3">
        <w:rPr>
          <w:rFonts w:ascii="Calibri" w:hAnsi="Calibri" w:cs="Calibri"/>
          <w:sz w:val="24"/>
          <w:szCs w:val="24"/>
          <w:lang w:val="el-GR"/>
        </w:rPr>
        <w:t>, να τοποθετήσουν</w:t>
      </w:r>
      <w:r>
        <w:rPr>
          <w:rFonts w:ascii="Calibri" w:hAnsi="Calibri" w:cs="Calibri"/>
          <w:sz w:val="24"/>
          <w:szCs w:val="24"/>
        </w:rPr>
        <w:t xml:space="preserve"> το </w:t>
      </w:r>
      <w:r w:rsidR="008E1CA3">
        <w:rPr>
          <w:rFonts w:ascii="Calibri" w:hAnsi="Calibri" w:cs="Calibri"/>
          <w:sz w:val="24"/>
          <w:szCs w:val="24"/>
          <w:lang w:val="el-GR"/>
        </w:rPr>
        <w:t>πρόβλημα</w:t>
      </w:r>
      <w:r>
        <w:rPr>
          <w:rFonts w:ascii="Calibri" w:hAnsi="Calibri" w:cs="Calibri"/>
          <w:sz w:val="24"/>
          <w:szCs w:val="24"/>
        </w:rPr>
        <w:t xml:space="preserve"> στο δικό τους σχολικό πλαίσιο και </w:t>
      </w:r>
      <w:r w:rsidRPr="00691532">
        <w:rPr>
          <w:rFonts w:ascii="Calibri" w:hAnsi="Calibri" w:cs="Calibri"/>
          <w:sz w:val="24"/>
          <w:szCs w:val="24"/>
          <w:lang w:val="el-GR"/>
        </w:rPr>
        <w:t xml:space="preserve">στη συνέχεια να αποφασίσουν για τις λεπτομέρειες της μεθοδολογίας </w:t>
      </w:r>
      <w:r w:rsidR="008E1CA3">
        <w:rPr>
          <w:rFonts w:ascii="Calibri" w:hAnsi="Calibri" w:cs="Calibri"/>
          <w:sz w:val="24"/>
          <w:szCs w:val="24"/>
          <w:lang w:val="el-GR"/>
        </w:rPr>
        <w:t>που θα ακολουθήσουν</w:t>
      </w:r>
      <w:r w:rsidRPr="00691532">
        <w:rPr>
          <w:rFonts w:ascii="Calibri" w:hAnsi="Calibri" w:cs="Calibri"/>
          <w:sz w:val="24"/>
          <w:szCs w:val="24"/>
          <w:lang w:val="el-GR"/>
        </w:rPr>
        <w:t>. Μπορούν (εάν το επιθυμούν και υπάρχει διαθέσιμος χρόνος) να συμμετάσχουν στο σχεδιασμό των εργαλείων συλλογής δεδομένων για να τα προσαρμόσουν στο σχολικό τους πλαίσιο. Τέλος, μπορούν να συμμετάσχουν στην ερμηνεία των δεδομένων για να καταλήξουν σε αποτελέσματα που μπορούν στη συνέχεια να χρησιμοποιήσουν για να συζητήσουν δράσεις για αλλαγή.</w:t>
      </w:r>
    </w:p>
    <w:p w14:paraId="1E6E4EE8" w14:textId="4FDC064B" w:rsidR="00B745B0" w:rsidRPr="00691532" w:rsidRDefault="00542851">
      <w:pPr>
        <w:spacing w:line="276" w:lineRule="auto"/>
        <w:jc w:val="both"/>
        <w:rPr>
          <w:rFonts w:ascii="Calibri" w:hAnsi="Calibri" w:cs="Calibri"/>
          <w:sz w:val="24"/>
          <w:szCs w:val="24"/>
          <w:lang w:val="el-GR"/>
        </w:rPr>
      </w:pPr>
      <w:r>
        <w:rPr>
          <w:noProof/>
        </w:rPr>
        <w:drawing>
          <wp:anchor distT="0" distB="0" distL="114300" distR="114300" simplePos="0" relativeHeight="251700224" behindDoc="0" locked="0" layoutInCell="1" allowOverlap="1" wp14:anchorId="7A4E8CBD" wp14:editId="6C915C9E">
            <wp:simplePos x="0" y="0"/>
            <wp:positionH relativeFrom="margin">
              <wp:posOffset>200025</wp:posOffset>
            </wp:positionH>
            <wp:positionV relativeFrom="paragraph">
              <wp:posOffset>193675</wp:posOffset>
            </wp:positionV>
            <wp:extent cx="3019425" cy="1939925"/>
            <wp:effectExtent l="0" t="0" r="9525" b="3175"/>
            <wp:wrapNone/>
            <wp:docPr id="1038224832" name="Picture 6" descr="A diagram of a scie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19425" cy="19399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2932DA5" w14:textId="5520369D" w:rsidR="00B745B0" w:rsidRDefault="00B745B0">
      <w:pPr>
        <w:spacing w:line="276" w:lineRule="auto"/>
        <w:jc w:val="both"/>
      </w:pPr>
    </w:p>
    <w:p w14:paraId="67257967" w14:textId="372AC90B" w:rsidR="002F1F7F" w:rsidRDefault="002F1F7F">
      <w:pPr>
        <w:spacing w:line="276" w:lineRule="auto"/>
        <w:jc w:val="both"/>
      </w:pPr>
    </w:p>
    <w:p w14:paraId="23AF41A1" w14:textId="7C30D0C6" w:rsidR="002F1F7F" w:rsidRDefault="002F1F7F">
      <w:pPr>
        <w:spacing w:line="276" w:lineRule="auto"/>
        <w:jc w:val="both"/>
      </w:pPr>
    </w:p>
    <w:p w14:paraId="157595D5" w14:textId="075F283D" w:rsidR="002F1F7F" w:rsidRPr="00691532" w:rsidRDefault="002F1F7F">
      <w:pPr>
        <w:spacing w:line="276" w:lineRule="auto"/>
        <w:jc w:val="both"/>
        <w:rPr>
          <w:rFonts w:ascii="Calibri" w:hAnsi="Calibri" w:cs="Calibri"/>
          <w:lang w:val="el-GR"/>
        </w:rPr>
      </w:pPr>
    </w:p>
    <w:p w14:paraId="5B01C5C6" w14:textId="77C62979" w:rsidR="002F1F7F" w:rsidRPr="00691532" w:rsidRDefault="00542851">
      <w:pPr>
        <w:spacing w:line="276" w:lineRule="auto"/>
        <w:jc w:val="both"/>
        <w:rPr>
          <w:rFonts w:ascii="Calibri" w:hAnsi="Calibri" w:cs="Calibri"/>
          <w:lang w:val="el-GR"/>
        </w:rPr>
      </w:pPr>
      <w:r>
        <w:rPr>
          <w:rFonts w:ascii="Calibri" w:hAnsi="Calibri" w:cs="Calibri"/>
          <w:noProof/>
        </w:rPr>
        <mc:AlternateContent>
          <mc:Choice Requires="wps">
            <w:drawing>
              <wp:anchor distT="0" distB="0" distL="114300" distR="114300" simplePos="0" relativeHeight="251684864" behindDoc="0" locked="0" layoutInCell="1" allowOverlap="1" wp14:anchorId="14CF012D" wp14:editId="288913BF">
                <wp:simplePos x="0" y="0"/>
                <wp:positionH relativeFrom="margin">
                  <wp:posOffset>3207385</wp:posOffset>
                </wp:positionH>
                <wp:positionV relativeFrom="paragraph">
                  <wp:posOffset>12065</wp:posOffset>
                </wp:positionV>
                <wp:extent cx="2360295" cy="1403988"/>
                <wp:effectExtent l="0" t="0" r="1905" b="0"/>
                <wp:wrapSquare wrapText="bothSides"/>
                <wp:docPr id="1805048555" name="Text Box 2"/>
                <wp:cNvGraphicFramePr/>
                <a:graphic xmlns:a="http://schemas.openxmlformats.org/drawingml/2006/main">
                  <a:graphicData uri="http://schemas.microsoft.com/office/word/2010/wordprocessingShape">
                    <wps:wsp>
                      <wps:cNvSpPr txBox="1"/>
                      <wps:spPr>
                        <a:xfrm>
                          <a:off x="0" y="0"/>
                          <a:ext cx="2360295" cy="1403988"/>
                        </a:xfrm>
                        <a:prstGeom prst="rect">
                          <a:avLst/>
                        </a:prstGeom>
                        <a:solidFill>
                          <a:srgbClr val="FFFFFF"/>
                        </a:solidFill>
                        <a:ln>
                          <a:noFill/>
                          <a:prstDash/>
                        </a:ln>
                      </wps:spPr>
                      <wps:txbx>
                        <w:txbxContent>
                          <w:p w14:paraId="059CC3D9" w14:textId="576B5FDD" w:rsidR="002F1F7F" w:rsidRPr="0094234B" w:rsidRDefault="0094234B">
                            <w:pPr>
                              <w:rPr>
                                <w:lang w:val="el-GR"/>
                              </w:rPr>
                            </w:pPr>
                            <w:r>
                              <w:rPr>
                                <w:rFonts w:ascii="Calibri" w:hAnsi="Calibri" w:cs="Calibri"/>
                                <w:lang w:val="el-GR"/>
                              </w:rPr>
                              <w:t>Σχήμα 4. Ο κύκλος της έρευνας στην Επιστήμη των Πολιτών</w:t>
                            </w:r>
                          </w:p>
                        </w:txbxContent>
                      </wps:txbx>
                      <wps:bodyPr vert="horz" wrap="square" lIns="91440" tIns="45720" rIns="91440" bIns="45720" anchor="t" anchorCtr="0" compatLnSpc="0">
                        <a:spAutoFit/>
                      </wps:bodyPr>
                    </wps:wsp>
                  </a:graphicData>
                </a:graphic>
              </wp:anchor>
            </w:drawing>
          </mc:Choice>
          <mc:Fallback>
            <w:pict>
              <v:shape w14:anchorId="14CF012D" id="_x0000_s1027" type="#_x0000_t202" style="position:absolute;left:0;text-align:left;margin-left:252.55pt;margin-top:.95pt;width:185.85pt;height:110.55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" stroked="f">
                <v:textbox style="mso-fit-shape-to-text:t">
                  <w:txbxContent>
                    <w:p w14:paraId="059CC3D9" w14:textId="576B5FDD" w:rsidR="002F1F7F" w:rsidRPr="0094234B" w:rsidRDefault="0094234B">
                      <w:pPr>
                        <w:rPr>
                          <w:lang w:val="el-GR"/>
                        </w:rPr>
                      </w:pPr>
                      <w:r>
                        <w:rPr>
                          <w:rFonts w:ascii="Calibri" w:hAnsi="Calibri" w:cs="Calibri"/>
                          <w:lang w:val="el-GR"/>
                        </w:rPr>
                        <w:t>Σχήμα 4. Ο κύκλος της έρευνας στην Επιστήμη των Πολιτών</w:t>
                      </w:r>
                    </w:p>
                  </w:txbxContent>
                </v:textbox>
                <w10:wrap type="square" anchorx="margin"/>
              </v:shape>
            </w:pict>
          </mc:Fallback>
        </mc:AlternateContent>
      </w:r>
    </w:p>
    <w:p w14:paraId="6E0D1C03" w14:textId="5BE4464D" w:rsidR="002F1F7F" w:rsidRDefault="002F1F7F">
      <w:pPr>
        <w:spacing w:line="276" w:lineRule="auto"/>
        <w:jc w:val="both"/>
      </w:pPr>
    </w:p>
    <w:p w14:paraId="70976A87" w14:textId="77777777" w:rsidR="004B0CBB" w:rsidRPr="00691532" w:rsidRDefault="004B0CBB">
      <w:pPr>
        <w:spacing w:line="276" w:lineRule="auto"/>
        <w:jc w:val="both"/>
        <w:rPr>
          <w:rFonts w:ascii="Calibri" w:hAnsi="Calibri" w:cs="Calibri"/>
          <w:lang w:val="el-GR"/>
        </w:rPr>
      </w:pPr>
    </w:p>
    <w:p w14:paraId="55A98D0A" w14:textId="4A9C8D7A" w:rsidR="00D8607D" w:rsidRPr="00691532" w:rsidRDefault="00D8607D">
      <w:pPr>
        <w:spacing w:line="276" w:lineRule="auto"/>
        <w:jc w:val="both"/>
        <w:rPr>
          <w:rFonts w:ascii="Calibri" w:hAnsi="Calibri" w:cs="Calibri"/>
          <w:sz w:val="24"/>
          <w:szCs w:val="24"/>
          <w:lang w:val="el-GR"/>
        </w:rPr>
      </w:pPr>
      <w:r w:rsidRPr="00691532">
        <w:rPr>
          <w:rFonts w:ascii="Calibri" w:hAnsi="Calibri" w:cs="Calibri"/>
          <w:sz w:val="24"/>
          <w:szCs w:val="24"/>
          <w:lang w:val="el-GR"/>
        </w:rPr>
        <w:t>Όπως σε κάθε ερευνητικό έργο, οι ηθικές πτυχές της έρευνας είναι σημαντικό να λαμβάνονται υπόψη, ειδικά επειδή οι μαθητές, στον ρόλο τους ως</w:t>
      </w:r>
      <w:r w:rsidR="0094234B">
        <w:rPr>
          <w:rFonts w:ascii="Calibri" w:hAnsi="Calibri" w:cs="Calibri"/>
          <w:sz w:val="24"/>
          <w:szCs w:val="24"/>
          <w:lang w:val="el-GR"/>
        </w:rPr>
        <w:t xml:space="preserve"> </w:t>
      </w:r>
      <w:r w:rsidR="0094234B">
        <w:rPr>
          <w:rFonts w:ascii="Calibri" w:hAnsi="Calibri" w:cs="Calibri"/>
          <w:sz w:val="24"/>
          <w:szCs w:val="24"/>
          <w:lang w:val="en-GB"/>
        </w:rPr>
        <w:t>citizen</w:t>
      </w:r>
      <w:r w:rsidR="0094234B" w:rsidRPr="0094234B">
        <w:rPr>
          <w:rFonts w:ascii="Calibri" w:hAnsi="Calibri" w:cs="Calibri"/>
          <w:sz w:val="24"/>
          <w:szCs w:val="24"/>
          <w:lang w:val="el-GR"/>
        </w:rPr>
        <w:t xml:space="preserve"> </w:t>
      </w:r>
      <w:r w:rsidR="0094234B">
        <w:rPr>
          <w:rFonts w:ascii="Calibri" w:hAnsi="Calibri" w:cs="Calibri"/>
          <w:sz w:val="24"/>
          <w:szCs w:val="24"/>
          <w:lang w:val="en-GB"/>
        </w:rPr>
        <w:t>scientists</w:t>
      </w:r>
      <w:r w:rsidRPr="00691532">
        <w:rPr>
          <w:rFonts w:ascii="Calibri" w:hAnsi="Calibri" w:cs="Calibri"/>
          <w:sz w:val="24"/>
          <w:szCs w:val="24"/>
          <w:lang w:val="el-GR"/>
        </w:rPr>
        <w:t xml:space="preserve">, </w:t>
      </w:r>
      <w:r w:rsidR="0094234B">
        <w:rPr>
          <w:rFonts w:ascii="Calibri" w:hAnsi="Calibri" w:cs="Calibri"/>
          <w:sz w:val="24"/>
          <w:szCs w:val="24"/>
          <w:lang w:val="el-GR"/>
        </w:rPr>
        <w:t xml:space="preserve">έχουν το ρόλο του </w:t>
      </w:r>
      <w:r w:rsidRPr="00691532">
        <w:rPr>
          <w:rFonts w:ascii="Calibri" w:hAnsi="Calibri" w:cs="Calibri"/>
          <w:sz w:val="24"/>
          <w:szCs w:val="24"/>
          <w:lang w:val="el-GR"/>
        </w:rPr>
        <w:t>«πρώιμο</w:t>
      </w:r>
      <w:r w:rsidR="0094234B">
        <w:rPr>
          <w:rFonts w:ascii="Calibri" w:hAnsi="Calibri" w:cs="Calibri"/>
          <w:sz w:val="24"/>
          <w:szCs w:val="24"/>
          <w:lang w:val="el-GR"/>
        </w:rPr>
        <w:t>υ</w:t>
      </w:r>
      <w:r w:rsidRPr="00691532">
        <w:rPr>
          <w:rFonts w:ascii="Calibri" w:hAnsi="Calibri" w:cs="Calibri"/>
          <w:sz w:val="24"/>
          <w:szCs w:val="24"/>
          <w:lang w:val="el-GR"/>
        </w:rPr>
        <w:t xml:space="preserve"> ερευνητ</w:t>
      </w:r>
      <w:r w:rsidR="0094234B">
        <w:rPr>
          <w:rFonts w:ascii="Calibri" w:hAnsi="Calibri" w:cs="Calibri"/>
          <w:sz w:val="24"/>
          <w:szCs w:val="24"/>
          <w:lang w:val="el-GR"/>
        </w:rPr>
        <w:t>ή</w:t>
      </w:r>
      <w:r w:rsidRPr="00691532">
        <w:rPr>
          <w:rFonts w:ascii="Calibri" w:hAnsi="Calibri" w:cs="Calibri"/>
          <w:sz w:val="24"/>
          <w:szCs w:val="24"/>
          <w:lang w:val="el-GR"/>
        </w:rPr>
        <w:t>»</w:t>
      </w:r>
      <w:r w:rsidR="0094234B">
        <w:rPr>
          <w:rFonts w:ascii="Calibri" w:hAnsi="Calibri" w:cs="Calibri"/>
          <w:sz w:val="24"/>
          <w:szCs w:val="24"/>
          <w:lang w:val="el-GR"/>
        </w:rPr>
        <w:t xml:space="preserve">, </w:t>
      </w:r>
      <w:r w:rsidRPr="00691532">
        <w:rPr>
          <w:rFonts w:ascii="Calibri" w:hAnsi="Calibri" w:cs="Calibri"/>
          <w:sz w:val="24"/>
          <w:szCs w:val="24"/>
          <w:lang w:val="el-GR"/>
        </w:rPr>
        <w:t>συλλέγ</w:t>
      </w:r>
      <w:r w:rsidR="0094234B">
        <w:rPr>
          <w:rFonts w:ascii="Calibri" w:hAnsi="Calibri" w:cs="Calibri"/>
          <w:sz w:val="24"/>
          <w:szCs w:val="24"/>
          <w:lang w:val="el-GR"/>
        </w:rPr>
        <w:t>οντας</w:t>
      </w:r>
      <w:r w:rsidRPr="00691532">
        <w:rPr>
          <w:rFonts w:ascii="Calibri" w:hAnsi="Calibri" w:cs="Calibri"/>
          <w:sz w:val="24"/>
          <w:szCs w:val="24"/>
          <w:lang w:val="el-GR"/>
        </w:rPr>
        <w:t xml:space="preserve"> δεδομένα </w:t>
      </w:r>
      <w:r w:rsidR="0094234B">
        <w:rPr>
          <w:rFonts w:ascii="Calibri" w:hAnsi="Calibri" w:cs="Calibri"/>
          <w:sz w:val="24"/>
          <w:szCs w:val="24"/>
          <w:lang w:val="el-GR"/>
        </w:rPr>
        <w:t>τα οποία</w:t>
      </w:r>
      <w:r w:rsidRPr="00691532">
        <w:rPr>
          <w:rFonts w:ascii="Calibri" w:hAnsi="Calibri" w:cs="Calibri"/>
          <w:sz w:val="24"/>
          <w:szCs w:val="24"/>
          <w:lang w:val="el-GR"/>
        </w:rPr>
        <w:t xml:space="preserve"> μπορούν να χρησιμοποιηθούν περαιτέρω όχι μόνο στο σχολείο τους αλλά και για να συμβάλουν σε έναν ευρύτερο αντίκτυπο στα σχολικά συστήματα τροφίμων.</w:t>
      </w:r>
    </w:p>
    <w:p w14:paraId="40480C5C" w14:textId="078944EB" w:rsidR="002F1F7F" w:rsidRPr="008E1CA3" w:rsidRDefault="00E70E25">
      <w:pPr>
        <w:spacing w:line="276" w:lineRule="auto"/>
        <w:jc w:val="both"/>
      </w:pPr>
      <w:r w:rsidRPr="008E1CA3">
        <w:rPr>
          <w:rFonts w:ascii="Calibri" w:hAnsi="Calibri" w:cs="Calibri"/>
          <w:noProof/>
          <w:sz w:val="24"/>
          <w:szCs w:val="24"/>
          <w:lang w:val="en-GB"/>
        </w:rPr>
        <mc:AlternateContent>
          <mc:Choice Requires="wps">
            <w:drawing>
              <wp:anchor distT="0" distB="0" distL="114300" distR="114300" simplePos="0" relativeHeight="251685888" behindDoc="0" locked="0" layoutInCell="1" allowOverlap="1" wp14:anchorId="40E14F24" wp14:editId="270850FB">
                <wp:simplePos x="0" y="0"/>
                <wp:positionH relativeFrom="column">
                  <wp:posOffset>-552450</wp:posOffset>
                </wp:positionH>
                <wp:positionV relativeFrom="paragraph">
                  <wp:posOffset>565150</wp:posOffset>
                </wp:positionV>
                <wp:extent cx="371475" cy="0"/>
                <wp:effectExtent l="0" t="0" r="0" b="0"/>
                <wp:wrapNone/>
                <wp:docPr id="991186001" name="Straight Connector 1"/>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45" cap="flat">
                          <a:solidFill>
                            <a:srgbClr val="156082"/>
                          </a:solidFill>
                          <a:prstDash val="solid"/>
                          <a:miter/>
                        </a:ln>
                      </wps:spPr>
                      <wps:bodyPr/>
                    </wps:wsp>
                  </a:graphicData>
                </a:graphic>
              </wp:anchor>
            </w:drawing>
          </mc:Choice>
          <mc:Fallback>
            <w:pict>
              <v:shapetype w14:anchorId="0244900A" id="_x0000_t32" coordsize="21600,21600" o:spt="32" o:oned="t" path="m,l21600,21600e" filled="f">
                <v:path arrowok="t" fillok="f" o:connecttype="none"/>
                <o:lock v:ext="edit" shapetype="t"/>
              </v:shapetype>
              <v:shape id="Straight Connector 1" o:spid="_x0000_s1026" type="#_x0000_t32" style="position:absolute;margin-left:-43.5pt;margin-top:44.5pt;width:29.2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" strokecolor="#156082" strokeweight=".17625mm">
                <v:stroke joinstyle="miter"/>
              </v:shape>
            </w:pict>
          </mc:Fallback>
        </mc:AlternateContent>
      </w:r>
      <w:r w:rsidRPr="008E1CA3">
        <w:rPr>
          <w:rFonts w:ascii="Calibri" w:hAnsi="Calibri" w:cs="Calibri"/>
          <w:noProof/>
          <w:sz w:val="24"/>
          <w:szCs w:val="24"/>
          <w:lang w:val="en-GB"/>
        </w:rPr>
        <mc:AlternateContent>
          <mc:Choice Requires="wps">
            <w:drawing>
              <wp:anchor distT="0" distB="0" distL="114300" distR="114300" simplePos="0" relativeHeight="251687936" behindDoc="0" locked="0" layoutInCell="1" allowOverlap="1" wp14:anchorId="3D5B656B" wp14:editId="773FA798">
                <wp:simplePos x="0" y="0"/>
                <wp:positionH relativeFrom="column">
                  <wp:posOffset>-552450</wp:posOffset>
                </wp:positionH>
                <wp:positionV relativeFrom="paragraph">
                  <wp:posOffset>1806575</wp:posOffset>
                </wp:positionV>
                <wp:extent cx="371475" cy="0"/>
                <wp:effectExtent l="0" t="0" r="0" b="0"/>
                <wp:wrapNone/>
                <wp:docPr id="1258458799" name="Straight Connector 1"/>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45" cap="flat">
                          <a:solidFill>
                            <a:srgbClr val="156082"/>
                          </a:solidFill>
                          <a:prstDash val="solid"/>
                          <a:miter/>
                        </a:ln>
                      </wps:spPr>
                      <wps:bodyPr/>
                    </wps:wsp>
                  </a:graphicData>
                </a:graphic>
              </wp:anchor>
            </w:drawing>
          </mc:Choice>
          <mc:Fallback>
            <w:pict>
              <v:shape w14:anchorId="793B0DB8" id="Straight Connector 1" o:spid="_x0000_s1026" type="#_x0000_t32" style="position:absolute;margin-left:-43.5pt;margin-top:142.25pt;width:29.2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" strokecolor="#156082" strokeweight=".17625mm">
                <v:stroke joinstyle="miter"/>
              </v:shape>
            </w:pict>
          </mc:Fallback>
        </mc:AlternateContent>
      </w:r>
      <w:r w:rsidRPr="008E1CA3">
        <w:rPr>
          <w:rFonts w:ascii="Calibri" w:hAnsi="Calibri" w:cs="Calibri"/>
          <w:sz w:val="24"/>
          <w:szCs w:val="24"/>
          <w:lang w:val="el-GR"/>
        </w:rPr>
        <w:t xml:space="preserve">Πριν ξεκινήσουν την έρευνά τους ως </w:t>
      </w:r>
      <w:r w:rsidR="0094234B" w:rsidRPr="008E1CA3">
        <w:rPr>
          <w:rFonts w:ascii="Calibri" w:hAnsi="Calibri" w:cs="Calibri"/>
          <w:sz w:val="24"/>
          <w:szCs w:val="24"/>
          <w:lang w:val="en-GB"/>
        </w:rPr>
        <w:t>citizen</w:t>
      </w:r>
      <w:r w:rsidR="0094234B" w:rsidRPr="008E1CA3">
        <w:rPr>
          <w:rFonts w:ascii="Calibri" w:hAnsi="Calibri" w:cs="Calibri"/>
          <w:sz w:val="24"/>
          <w:szCs w:val="24"/>
          <w:lang w:val="el-GR"/>
        </w:rPr>
        <w:t xml:space="preserve"> </w:t>
      </w:r>
      <w:r w:rsidR="0094234B" w:rsidRPr="008E1CA3">
        <w:rPr>
          <w:rFonts w:ascii="Calibri" w:hAnsi="Calibri" w:cs="Calibri"/>
          <w:sz w:val="24"/>
          <w:szCs w:val="24"/>
          <w:lang w:val="en-GB"/>
        </w:rPr>
        <w:t>scientists</w:t>
      </w:r>
      <w:r w:rsidRPr="008E1CA3">
        <w:rPr>
          <w:rFonts w:ascii="Calibri" w:hAnsi="Calibri" w:cs="Calibri"/>
          <w:sz w:val="24"/>
          <w:szCs w:val="24"/>
          <w:lang w:val="el-GR"/>
        </w:rPr>
        <w:t xml:space="preserve">, οι μαθητές καλό </w:t>
      </w:r>
      <w:r w:rsidR="00502D67" w:rsidRPr="008E1CA3">
        <w:rPr>
          <w:rFonts w:ascii="Calibri" w:hAnsi="Calibri" w:cs="Calibri"/>
          <w:sz w:val="24"/>
          <w:szCs w:val="24"/>
          <w:lang w:val="el-GR"/>
        </w:rPr>
        <w:t xml:space="preserve">είναι να υπογράψουν μια </w:t>
      </w:r>
      <w:r w:rsidR="0094234B" w:rsidRPr="008E1CA3">
        <w:rPr>
          <w:rFonts w:ascii="Calibri" w:hAnsi="Calibri" w:cs="Calibri"/>
          <w:sz w:val="24"/>
          <w:szCs w:val="24"/>
          <w:lang w:val="el-GR"/>
        </w:rPr>
        <w:t>δήλωση</w:t>
      </w:r>
      <w:r w:rsidR="00502D67" w:rsidRPr="008E1CA3">
        <w:rPr>
          <w:rFonts w:ascii="Calibri" w:hAnsi="Calibri" w:cs="Calibri"/>
          <w:sz w:val="24"/>
          <w:szCs w:val="24"/>
          <w:lang w:val="el-GR"/>
        </w:rPr>
        <w:t xml:space="preserve"> συγκατάθεσης</w:t>
      </w:r>
      <w:r w:rsidR="0094234B" w:rsidRPr="008E1CA3">
        <w:rPr>
          <w:rFonts w:ascii="Calibri" w:hAnsi="Calibri" w:cs="Calibri"/>
          <w:sz w:val="24"/>
          <w:szCs w:val="24"/>
          <w:lang w:val="el-GR"/>
        </w:rPr>
        <w:t>/συναίνεσης</w:t>
      </w:r>
      <w:r w:rsidR="00502D67" w:rsidRPr="008E1CA3">
        <w:rPr>
          <w:rFonts w:ascii="Calibri" w:hAnsi="Calibri" w:cs="Calibri"/>
          <w:sz w:val="24"/>
          <w:szCs w:val="24"/>
          <w:lang w:val="el-GR"/>
        </w:rPr>
        <w:t xml:space="preserve">. </w:t>
      </w:r>
      <w:r w:rsidR="008E1CA3" w:rsidRPr="008E1CA3">
        <w:rPr>
          <w:rFonts w:ascii="Calibri" w:hAnsi="Calibri" w:cs="Calibri"/>
          <w:sz w:val="24"/>
          <w:szCs w:val="24"/>
          <w:lang w:val="el-GR"/>
        </w:rPr>
        <w:t>Στην περίπτωση που οι μαθητές</w:t>
      </w:r>
      <w:r w:rsidR="00502D67" w:rsidRPr="008E1CA3">
        <w:rPr>
          <w:rFonts w:ascii="Calibri" w:hAnsi="Calibri" w:cs="Calibri"/>
          <w:sz w:val="24"/>
          <w:szCs w:val="24"/>
          <w:lang w:val="el-GR"/>
        </w:rPr>
        <w:t xml:space="preserve"> είναι κάτω των 16 ετών</w:t>
      </w:r>
      <w:r w:rsidR="008E1CA3" w:rsidRPr="008E1CA3">
        <w:rPr>
          <w:rFonts w:ascii="Calibri" w:hAnsi="Calibri" w:cs="Calibri"/>
          <w:sz w:val="24"/>
          <w:szCs w:val="24"/>
          <w:lang w:val="el-GR"/>
        </w:rPr>
        <w:t xml:space="preserve">, </w:t>
      </w:r>
      <w:r w:rsidR="00502D67" w:rsidRPr="008E1CA3">
        <w:rPr>
          <w:rFonts w:ascii="Calibri" w:hAnsi="Calibri" w:cs="Calibri"/>
          <w:sz w:val="24"/>
          <w:szCs w:val="24"/>
          <w:lang w:val="el-GR"/>
        </w:rPr>
        <w:t xml:space="preserve">οι γονείς τους </w:t>
      </w:r>
      <w:r w:rsidR="008E1CA3" w:rsidRPr="008E1CA3">
        <w:rPr>
          <w:rFonts w:ascii="Calibri" w:hAnsi="Calibri" w:cs="Calibri"/>
          <w:sz w:val="24"/>
          <w:szCs w:val="24"/>
          <w:lang w:val="el-GR"/>
        </w:rPr>
        <w:t xml:space="preserve">θα πρέπει </w:t>
      </w:r>
      <w:r w:rsidR="00502D67" w:rsidRPr="008E1CA3">
        <w:rPr>
          <w:rFonts w:ascii="Calibri" w:hAnsi="Calibri" w:cs="Calibri"/>
          <w:sz w:val="24"/>
          <w:szCs w:val="24"/>
          <w:lang w:val="el-GR"/>
        </w:rPr>
        <w:t xml:space="preserve">να υπογράψουν επίσης μια </w:t>
      </w:r>
      <w:r w:rsidR="0094234B" w:rsidRPr="008E1CA3">
        <w:rPr>
          <w:rFonts w:ascii="Calibri" w:hAnsi="Calibri" w:cs="Calibri"/>
          <w:sz w:val="24"/>
          <w:szCs w:val="24"/>
          <w:lang w:val="el-GR"/>
        </w:rPr>
        <w:t>δήλωση</w:t>
      </w:r>
      <w:r w:rsidR="00502D67" w:rsidRPr="008E1CA3">
        <w:rPr>
          <w:rFonts w:ascii="Calibri" w:hAnsi="Calibri" w:cs="Calibri"/>
          <w:sz w:val="24"/>
          <w:szCs w:val="24"/>
          <w:lang w:val="el-GR"/>
        </w:rPr>
        <w:t xml:space="preserve"> συγκατάθεσης</w:t>
      </w:r>
      <w:r w:rsidR="0094234B" w:rsidRPr="008E1CA3">
        <w:rPr>
          <w:rFonts w:ascii="Calibri" w:hAnsi="Calibri" w:cs="Calibri"/>
          <w:sz w:val="24"/>
          <w:szCs w:val="24"/>
          <w:lang w:val="el-GR"/>
        </w:rPr>
        <w:t>/συναίνεσης</w:t>
      </w:r>
      <w:r w:rsidR="00502D67" w:rsidRPr="008E1CA3">
        <w:rPr>
          <w:rFonts w:ascii="Calibri" w:hAnsi="Calibri" w:cs="Calibri"/>
          <w:sz w:val="24"/>
          <w:szCs w:val="24"/>
          <w:lang w:val="el-GR"/>
        </w:rPr>
        <w:t xml:space="preserve"> (</w:t>
      </w:r>
      <w:r w:rsidR="0094234B" w:rsidRPr="008E1CA3">
        <w:rPr>
          <w:rFonts w:ascii="Calibri" w:hAnsi="Calibri" w:cs="Calibri"/>
          <w:sz w:val="24"/>
          <w:szCs w:val="24"/>
          <w:lang w:val="el-GR"/>
        </w:rPr>
        <w:t>πιθανόν παθητικής συναίνεσης</w:t>
      </w:r>
      <w:r w:rsidR="00502D67" w:rsidRPr="008E1CA3">
        <w:rPr>
          <w:rFonts w:ascii="Calibri" w:hAnsi="Calibri" w:cs="Calibri"/>
          <w:sz w:val="24"/>
          <w:szCs w:val="24"/>
          <w:lang w:val="el-GR"/>
        </w:rPr>
        <w:t xml:space="preserve">) (Παραρτήματα 1, 2). Σε ορισμένες περιπτώσεις, και ανάλογα με την πολιτική του σχολείου, η συγκατάθεση του σχολείου για τη διεξαγωγή της έρευνας μπορεί επίσης να είναι αρκετή. Μπορεί επίσης να συμπεριληφθεί </w:t>
      </w:r>
      <w:r w:rsidR="008E1CA3" w:rsidRPr="008E1CA3">
        <w:rPr>
          <w:rFonts w:ascii="Calibri" w:hAnsi="Calibri" w:cs="Calibri"/>
          <w:sz w:val="24"/>
          <w:szCs w:val="24"/>
          <w:lang w:val="el-GR"/>
        </w:rPr>
        <w:t>σχετική</w:t>
      </w:r>
      <w:r w:rsidR="00502D67" w:rsidRPr="008E1CA3">
        <w:rPr>
          <w:rFonts w:ascii="Calibri" w:hAnsi="Calibri" w:cs="Calibri"/>
          <w:sz w:val="24"/>
          <w:szCs w:val="24"/>
          <w:lang w:val="el-GR"/>
        </w:rPr>
        <w:t xml:space="preserve"> ανακοίνωση στο ενημερωτικό δελτίο του σχολείου </w:t>
      </w:r>
      <w:r w:rsidR="0094234B" w:rsidRPr="008E1CA3">
        <w:rPr>
          <w:rFonts w:ascii="Calibri" w:hAnsi="Calibri" w:cs="Calibri"/>
          <w:sz w:val="24"/>
          <w:szCs w:val="24"/>
          <w:lang w:val="el-GR"/>
        </w:rPr>
        <w:t>η οποία</w:t>
      </w:r>
      <w:r w:rsidR="00502D67" w:rsidRPr="008E1CA3">
        <w:rPr>
          <w:rFonts w:ascii="Calibri" w:hAnsi="Calibri" w:cs="Calibri"/>
          <w:sz w:val="24"/>
          <w:szCs w:val="24"/>
          <w:lang w:val="el-GR"/>
        </w:rPr>
        <w:t xml:space="preserve"> να ενημερώνει τους γονείς ότι οι μαθητές θα συλλέγουν δεδομένα από διάφορα ενδιαφερόμενα μέρη εντός και γύρω </w:t>
      </w:r>
      <w:r w:rsidR="008E1CA3" w:rsidRPr="008E1CA3">
        <w:rPr>
          <w:rFonts w:ascii="Calibri" w:hAnsi="Calibri" w:cs="Calibri"/>
          <w:sz w:val="24"/>
          <w:szCs w:val="24"/>
          <w:lang w:val="el-GR"/>
        </w:rPr>
        <w:t>του</w:t>
      </w:r>
      <w:r w:rsidR="00502D67" w:rsidRPr="008E1CA3">
        <w:rPr>
          <w:rFonts w:ascii="Calibri" w:hAnsi="Calibri" w:cs="Calibri"/>
          <w:sz w:val="24"/>
          <w:szCs w:val="24"/>
          <w:lang w:val="el-GR"/>
        </w:rPr>
        <w:t xml:space="preserve"> σχολείο</w:t>
      </w:r>
      <w:r w:rsidR="008E1CA3" w:rsidRPr="008E1CA3">
        <w:rPr>
          <w:rFonts w:ascii="Calibri" w:hAnsi="Calibri" w:cs="Calibri"/>
          <w:sz w:val="24"/>
          <w:szCs w:val="24"/>
          <w:lang w:val="el-GR"/>
        </w:rPr>
        <w:t>υ</w:t>
      </w:r>
      <w:r w:rsidR="00502D67" w:rsidRPr="008E1CA3">
        <w:rPr>
          <w:rFonts w:ascii="Calibri" w:hAnsi="Calibri" w:cs="Calibri"/>
          <w:sz w:val="24"/>
          <w:szCs w:val="24"/>
          <w:lang w:val="el-GR"/>
        </w:rPr>
        <w:t xml:space="preserve">. Με αυτόν τον τρόπο, οι γονείς ενημερώνονται και μπορούν ανά πάσα στιγμή να αρνηθούν τη συμμετοχή του παιδιού τους, εάν το επιθυμούν. Οι μαθητές και οι ενήλικες που παίρνουν </w:t>
      </w:r>
      <w:r w:rsidR="0094234B" w:rsidRPr="008E1CA3">
        <w:rPr>
          <w:rFonts w:ascii="Calibri" w:hAnsi="Calibri" w:cs="Calibri"/>
          <w:sz w:val="24"/>
          <w:szCs w:val="24"/>
          <w:lang w:val="el-GR"/>
        </w:rPr>
        <w:t xml:space="preserve">τις </w:t>
      </w:r>
      <w:r w:rsidR="00502D67" w:rsidRPr="008E1CA3">
        <w:rPr>
          <w:rFonts w:ascii="Calibri" w:hAnsi="Calibri" w:cs="Calibri"/>
          <w:sz w:val="24"/>
          <w:szCs w:val="24"/>
          <w:lang w:val="el-GR"/>
        </w:rPr>
        <w:t>συνέντευξ</w:t>
      </w:r>
      <w:r w:rsidR="0094234B" w:rsidRPr="008E1CA3">
        <w:rPr>
          <w:rFonts w:ascii="Calibri" w:hAnsi="Calibri" w:cs="Calibri"/>
          <w:sz w:val="24"/>
          <w:szCs w:val="24"/>
          <w:lang w:val="el-GR"/>
        </w:rPr>
        <w:t>εις</w:t>
      </w:r>
      <w:r w:rsidR="00502D67" w:rsidRPr="008E1CA3">
        <w:rPr>
          <w:rFonts w:ascii="Calibri" w:hAnsi="Calibri" w:cs="Calibri"/>
          <w:sz w:val="24"/>
          <w:szCs w:val="24"/>
          <w:lang w:val="el-GR"/>
        </w:rPr>
        <w:t xml:space="preserve"> </w:t>
      </w:r>
      <w:r w:rsidR="008E1CA3" w:rsidRPr="008E1CA3">
        <w:rPr>
          <w:rFonts w:ascii="Calibri" w:hAnsi="Calibri" w:cs="Calibri"/>
          <w:sz w:val="24"/>
          <w:szCs w:val="24"/>
          <w:lang w:val="el-GR"/>
        </w:rPr>
        <w:t xml:space="preserve">θα πρέπει </w:t>
      </w:r>
      <w:r w:rsidR="00502D67" w:rsidRPr="008E1CA3">
        <w:rPr>
          <w:rFonts w:ascii="Calibri" w:hAnsi="Calibri" w:cs="Calibri"/>
          <w:sz w:val="24"/>
          <w:szCs w:val="24"/>
          <w:lang w:val="el-GR"/>
        </w:rPr>
        <w:t>επίσης να δώσουν τη συγκατάθεσή τους (Παράρτημα 3).</w:t>
      </w:r>
    </w:p>
    <w:p w14:paraId="270F00D6" w14:textId="77777777" w:rsidR="002F1F7F" w:rsidRDefault="002F1F7F">
      <w:pPr>
        <w:spacing w:line="276" w:lineRule="auto"/>
        <w:jc w:val="both"/>
        <w:rPr>
          <w:rFonts w:ascii="Calibri" w:hAnsi="Calibri" w:cs="Calibri"/>
          <w:b/>
          <w:bCs/>
        </w:rPr>
      </w:pPr>
    </w:p>
    <w:p w14:paraId="059FDC4D" w14:textId="2D22D25F" w:rsidR="002F1F7F" w:rsidRPr="00B23D9B" w:rsidRDefault="00000000">
      <w:pPr>
        <w:pStyle w:val="Heading3"/>
        <w:rPr>
          <w:sz w:val="32"/>
          <w:szCs w:val="32"/>
        </w:rPr>
      </w:pPr>
      <w:bookmarkStart w:id="27" w:name="_Toc188193917"/>
      <w:bookmarkStart w:id="28" w:name="_Toc188212885"/>
      <w:bookmarkStart w:id="29" w:name="_Toc188734398"/>
      <w:r w:rsidRPr="00B23D9B">
        <w:rPr>
          <w:sz w:val="32"/>
          <w:szCs w:val="32"/>
        </w:rPr>
        <w:t xml:space="preserve">Διερεύνηση </w:t>
      </w:r>
      <w:r w:rsidR="00502D67" w:rsidRPr="00691532">
        <w:rPr>
          <w:sz w:val="32"/>
          <w:szCs w:val="32"/>
          <w:lang w:val="el-GR"/>
        </w:rPr>
        <w:t xml:space="preserve">του </w:t>
      </w:r>
      <w:r w:rsidRPr="00B23D9B">
        <w:rPr>
          <w:sz w:val="32"/>
          <w:szCs w:val="32"/>
        </w:rPr>
        <w:t xml:space="preserve">θέματος και </w:t>
      </w:r>
      <w:r w:rsidR="00502D67" w:rsidRPr="00691532">
        <w:rPr>
          <w:sz w:val="32"/>
          <w:szCs w:val="32"/>
          <w:lang w:val="el-GR"/>
        </w:rPr>
        <w:t xml:space="preserve">σύνδεση </w:t>
      </w:r>
      <w:r w:rsidRPr="00B23D9B">
        <w:rPr>
          <w:sz w:val="32"/>
          <w:szCs w:val="32"/>
        </w:rPr>
        <w:t>με την καθημερινή ζωή</w:t>
      </w:r>
      <w:bookmarkEnd w:id="27"/>
      <w:bookmarkEnd w:id="28"/>
      <w:bookmarkEnd w:id="29"/>
    </w:p>
    <w:p w14:paraId="60D31F2E" w14:textId="2649234A" w:rsidR="002F1F7F" w:rsidRDefault="00000000">
      <w:pPr>
        <w:spacing w:line="276" w:lineRule="auto"/>
        <w:jc w:val="both"/>
      </w:pPr>
      <w:r>
        <w:rPr>
          <w:rFonts w:ascii="Calibri" w:hAnsi="Calibri" w:cs="Calibri"/>
          <w:noProof/>
          <w:sz w:val="24"/>
          <w:szCs w:val="24"/>
          <w:lang w:val="en-GB"/>
        </w:rPr>
        <mc:AlternateContent>
          <mc:Choice Requires="wps">
            <w:drawing>
              <wp:anchor distT="0" distB="0" distL="114300" distR="114300" simplePos="0" relativeHeight="251689984" behindDoc="0" locked="0" layoutInCell="1" allowOverlap="1" wp14:anchorId="5F33168F" wp14:editId="45F555D3">
                <wp:simplePos x="0" y="0"/>
                <wp:positionH relativeFrom="column">
                  <wp:posOffset>-533396</wp:posOffset>
                </wp:positionH>
                <wp:positionV relativeFrom="paragraph">
                  <wp:posOffset>527051</wp:posOffset>
                </wp:positionV>
                <wp:extent cx="371475" cy="0"/>
                <wp:effectExtent l="0" t="0" r="0" b="0"/>
                <wp:wrapNone/>
                <wp:docPr id="1447820768" name="Straight Connector 1"/>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45" cap="flat">
                          <a:solidFill>
                            <a:srgbClr val="156082"/>
                          </a:solidFill>
                          <a:prstDash val="solid"/>
                          <a:miter/>
                        </a:ln>
                      </wps:spPr>
                      <wps:bodyPr/>
                    </wps:wsp>
                  </a:graphicData>
                </a:graphic>
              </wp:anchor>
            </w:drawing>
          </mc:Choice>
          <mc:Fallback>
            <w:pict>
              <v:shape w14:anchorId="4CC00FE4" id="Straight Connector 1" o:spid="_x0000_s1026" type="#_x0000_t32" style="position:absolute;margin-left:-42pt;margin-top:41.5pt;width:29.2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" strokecolor="#156082" strokeweight=".17625mm">
                <v:stroke joinstyle="miter"/>
              </v:shape>
            </w:pict>
          </mc:Fallback>
        </mc:AlternateContent>
      </w:r>
      <w:r w:rsidR="00B8581B" w:rsidRPr="00FE20EA">
        <w:rPr>
          <w:rFonts w:ascii="Calibri" w:hAnsi="Calibri" w:cs="Calibri"/>
          <w:sz w:val="24"/>
          <w:szCs w:val="24"/>
          <w:lang w:val="el-GR"/>
        </w:rPr>
        <w:t xml:space="preserve">Οι </w:t>
      </w:r>
      <w:r>
        <w:rPr>
          <w:rFonts w:ascii="Calibri" w:hAnsi="Calibri" w:cs="Calibri"/>
          <w:sz w:val="24"/>
          <w:szCs w:val="24"/>
        </w:rPr>
        <w:t xml:space="preserve">μαθητές εισάγονται στην προσέγγιση της </w:t>
      </w:r>
      <w:r w:rsidR="00542B0A">
        <w:rPr>
          <w:rFonts w:ascii="Calibri" w:hAnsi="Calibri" w:cs="Calibri"/>
          <w:sz w:val="24"/>
          <w:szCs w:val="24"/>
          <w:lang w:val="el-GR"/>
        </w:rPr>
        <w:t>Ε</w:t>
      </w:r>
      <w:r>
        <w:rPr>
          <w:rFonts w:ascii="Calibri" w:hAnsi="Calibri" w:cs="Calibri"/>
          <w:sz w:val="24"/>
          <w:szCs w:val="24"/>
        </w:rPr>
        <w:t xml:space="preserve">πιστήμης των </w:t>
      </w:r>
      <w:r w:rsidR="008E1CA3">
        <w:rPr>
          <w:rFonts w:ascii="Calibri" w:hAnsi="Calibri" w:cs="Calibri"/>
          <w:sz w:val="24"/>
          <w:szCs w:val="24"/>
          <w:lang w:val="el-GR"/>
        </w:rPr>
        <w:t>Π</w:t>
      </w:r>
      <w:r>
        <w:rPr>
          <w:rFonts w:ascii="Calibri" w:hAnsi="Calibri" w:cs="Calibri"/>
          <w:sz w:val="24"/>
          <w:szCs w:val="24"/>
        </w:rPr>
        <w:t xml:space="preserve">ολιτών, </w:t>
      </w:r>
      <w:r w:rsidR="00542B0A">
        <w:rPr>
          <w:rFonts w:ascii="Calibri" w:hAnsi="Calibri" w:cs="Calibri"/>
          <w:sz w:val="24"/>
          <w:szCs w:val="24"/>
          <w:lang w:val="el-GR"/>
        </w:rPr>
        <w:t>στην υγιεινή και αειφόρο διατροφή</w:t>
      </w:r>
      <w:r>
        <w:rPr>
          <w:rFonts w:ascii="Calibri" w:hAnsi="Calibri" w:cs="Calibri"/>
          <w:sz w:val="24"/>
          <w:szCs w:val="24"/>
        </w:rPr>
        <w:t xml:space="preserve"> και στην </w:t>
      </w:r>
      <w:r w:rsidR="008E1CA3">
        <w:rPr>
          <w:rFonts w:ascii="Calibri" w:hAnsi="Calibri" w:cs="Calibri"/>
          <w:sz w:val="24"/>
          <w:szCs w:val="24"/>
          <w:lang w:val="el-GR"/>
        </w:rPr>
        <w:t>π</w:t>
      </w:r>
      <w:r>
        <w:rPr>
          <w:rFonts w:ascii="Calibri" w:hAnsi="Calibri" w:cs="Calibri"/>
          <w:sz w:val="24"/>
          <w:szCs w:val="24"/>
        </w:rPr>
        <w:t>ροσέγγιση Ολικής Σχολικής Διατροφής</w:t>
      </w:r>
      <w:r w:rsidR="00542B0A">
        <w:rPr>
          <w:rFonts w:ascii="Calibri" w:hAnsi="Calibri" w:cs="Calibri"/>
          <w:sz w:val="24"/>
          <w:szCs w:val="24"/>
          <w:lang w:val="el-GR"/>
        </w:rPr>
        <w:t xml:space="preserve"> </w:t>
      </w:r>
      <w:r>
        <w:rPr>
          <w:rFonts w:ascii="Calibri" w:hAnsi="Calibri" w:cs="Calibri"/>
          <w:sz w:val="24"/>
          <w:szCs w:val="24"/>
        </w:rPr>
        <w:t>(</w:t>
      </w:r>
      <w:r w:rsidRPr="00FE20EA">
        <w:rPr>
          <w:rFonts w:ascii="Calibri" w:hAnsi="Calibri" w:cs="Calibri"/>
          <w:sz w:val="24"/>
          <w:szCs w:val="24"/>
          <w:lang w:val="el-GR"/>
        </w:rPr>
        <w:t xml:space="preserve">επισυνάπτεται παρουσίαση ως εκπαιδευτικό υλικό - Παράρτημα </w:t>
      </w:r>
      <w:r>
        <w:rPr>
          <w:rFonts w:ascii="Calibri" w:hAnsi="Calibri" w:cs="Calibri"/>
          <w:sz w:val="24"/>
          <w:szCs w:val="24"/>
        </w:rPr>
        <w:t xml:space="preserve">4 </w:t>
      </w:r>
      <w:r w:rsidRPr="00FE20EA">
        <w:rPr>
          <w:rFonts w:ascii="Calibri" w:hAnsi="Calibri" w:cs="Calibri"/>
          <w:sz w:val="24"/>
          <w:szCs w:val="24"/>
          <w:lang w:val="el-GR"/>
        </w:rPr>
        <w:t>)</w:t>
      </w:r>
      <w:r>
        <w:rPr>
          <w:rFonts w:ascii="Calibri" w:hAnsi="Calibri" w:cs="Calibri"/>
          <w:sz w:val="24"/>
          <w:szCs w:val="24"/>
        </w:rPr>
        <w:t xml:space="preserve">. </w:t>
      </w:r>
      <w:r w:rsidR="00542B0A">
        <w:rPr>
          <w:rFonts w:ascii="Calibri" w:hAnsi="Calibri" w:cs="Calibri"/>
          <w:sz w:val="24"/>
          <w:szCs w:val="24"/>
          <w:lang w:val="el-GR"/>
        </w:rPr>
        <w:t xml:space="preserve"> </w:t>
      </w:r>
      <w:r w:rsidRPr="00542B0A">
        <w:rPr>
          <w:rFonts w:ascii="Calibri" w:hAnsi="Calibri" w:cs="Calibri"/>
          <w:sz w:val="24"/>
          <w:szCs w:val="24"/>
        </w:rPr>
        <w:t>Οι</w:t>
      </w:r>
      <w:r>
        <w:rPr>
          <w:rFonts w:ascii="Calibri" w:hAnsi="Calibri" w:cs="Calibri"/>
          <w:color w:val="4EA72E"/>
          <w:sz w:val="24"/>
          <w:szCs w:val="24"/>
        </w:rPr>
        <w:t xml:space="preserve"> </w:t>
      </w:r>
      <w:r w:rsidR="00B8581B" w:rsidRPr="00FE20EA">
        <w:rPr>
          <w:rFonts w:ascii="Calibri" w:hAnsi="Calibri" w:cs="Calibri"/>
          <w:sz w:val="24"/>
          <w:szCs w:val="24"/>
          <w:lang w:val="el-GR"/>
        </w:rPr>
        <w:t xml:space="preserve">μαθητές μπορούν να </w:t>
      </w:r>
      <w:r>
        <w:rPr>
          <w:rFonts w:ascii="Calibri" w:hAnsi="Calibri" w:cs="Calibri"/>
          <w:sz w:val="24"/>
          <w:szCs w:val="24"/>
        </w:rPr>
        <w:t xml:space="preserve">ολοκληρώσουν </w:t>
      </w:r>
      <w:r w:rsidRPr="00FE20EA">
        <w:rPr>
          <w:rFonts w:ascii="Calibri" w:hAnsi="Calibri" w:cs="Calibri"/>
          <w:sz w:val="24"/>
          <w:szCs w:val="24"/>
          <w:lang w:val="el-GR"/>
        </w:rPr>
        <w:t xml:space="preserve">τις εργασίες </w:t>
      </w:r>
      <w:r>
        <w:rPr>
          <w:rFonts w:ascii="Calibri" w:hAnsi="Calibri" w:cs="Calibri"/>
          <w:sz w:val="24"/>
          <w:szCs w:val="24"/>
        </w:rPr>
        <w:t xml:space="preserve">1 και 2 </w:t>
      </w:r>
      <w:r w:rsidRPr="00FE20EA">
        <w:rPr>
          <w:rFonts w:ascii="Calibri" w:hAnsi="Calibri" w:cs="Calibri"/>
          <w:sz w:val="24"/>
          <w:szCs w:val="24"/>
          <w:lang w:val="el-GR"/>
        </w:rPr>
        <w:t xml:space="preserve">(στο Παράρτημα 4) </w:t>
      </w:r>
      <w:r>
        <w:rPr>
          <w:rFonts w:ascii="Calibri" w:hAnsi="Calibri" w:cs="Calibri"/>
          <w:sz w:val="24"/>
          <w:szCs w:val="24"/>
        </w:rPr>
        <w:t xml:space="preserve">χρησιμοποιώντας τη μέθοδο του καταιγισμού ιδεών. Στην </w:t>
      </w:r>
      <w:r w:rsidRPr="00FE20EA">
        <w:rPr>
          <w:rFonts w:ascii="Calibri" w:hAnsi="Calibri" w:cs="Calibri"/>
          <w:sz w:val="24"/>
          <w:szCs w:val="24"/>
          <w:lang w:val="el-GR"/>
        </w:rPr>
        <w:t xml:space="preserve">εργασία </w:t>
      </w:r>
      <w:r>
        <w:rPr>
          <w:rFonts w:ascii="Calibri" w:hAnsi="Calibri" w:cs="Calibri"/>
          <w:sz w:val="24"/>
          <w:szCs w:val="24"/>
        </w:rPr>
        <w:t xml:space="preserve">1, τους </w:t>
      </w:r>
      <w:r w:rsidR="00F2230E" w:rsidRPr="00FE20EA">
        <w:rPr>
          <w:rFonts w:ascii="Calibri" w:hAnsi="Calibri" w:cs="Calibri"/>
          <w:sz w:val="24"/>
          <w:szCs w:val="24"/>
          <w:lang w:val="el-GR"/>
        </w:rPr>
        <w:t xml:space="preserve">ζητείται να σκεφτούν και </w:t>
      </w:r>
      <w:r>
        <w:rPr>
          <w:rFonts w:ascii="Calibri" w:hAnsi="Calibri" w:cs="Calibri"/>
          <w:sz w:val="24"/>
          <w:szCs w:val="24"/>
        </w:rPr>
        <w:t xml:space="preserve">να </w:t>
      </w:r>
      <w:r w:rsidR="00542B0A">
        <w:rPr>
          <w:rFonts w:ascii="Calibri" w:hAnsi="Calibri" w:cs="Calibri"/>
          <w:sz w:val="24"/>
          <w:szCs w:val="24"/>
          <w:lang w:val="el-GR"/>
        </w:rPr>
        <w:t>κατα</w:t>
      </w:r>
      <w:r>
        <w:rPr>
          <w:rFonts w:ascii="Calibri" w:hAnsi="Calibri" w:cs="Calibri"/>
          <w:sz w:val="24"/>
          <w:szCs w:val="24"/>
        </w:rPr>
        <w:t>γράψουν όρους που</w:t>
      </w:r>
      <w:r w:rsidR="00542B0A">
        <w:rPr>
          <w:rFonts w:ascii="Calibri" w:hAnsi="Calibri" w:cs="Calibri"/>
          <w:sz w:val="24"/>
          <w:szCs w:val="24"/>
          <w:lang w:val="el-GR"/>
        </w:rPr>
        <w:t>, σύμφωνα με αυτούς,</w:t>
      </w:r>
      <w:r>
        <w:rPr>
          <w:rFonts w:ascii="Calibri" w:hAnsi="Calibri" w:cs="Calibri"/>
          <w:sz w:val="24"/>
          <w:szCs w:val="24"/>
        </w:rPr>
        <w:t xml:space="preserve"> περιγράφουν</w:t>
      </w:r>
      <w:r w:rsidRPr="00FE20EA">
        <w:rPr>
          <w:rFonts w:ascii="Calibri" w:hAnsi="Calibri" w:cs="Calibri"/>
          <w:sz w:val="24"/>
          <w:szCs w:val="24"/>
          <w:lang w:val="el-GR"/>
        </w:rPr>
        <w:t xml:space="preserve"> τις έννοιες «</w:t>
      </w:r>
      <w:r>
        <w:rPr>
          <w:rFonts w:ascii="Calibri" w:hAnsi="Calibri" w:cs="Calibri"/>
          <w:sz w:val="24"/>
          <w:szCs w:val="24"/>
        </w:rPr>
        <w:t>υγιεινή διατροφή» και «</w:t>
      </w:r>
      <w:r w:rsidR="00542B0A">
        <w:rPr>
          <w:rFonts w:ascii="Calibri" w:hAnsi="Calibri" w:cs="Calibri"/>
          <w:sz w:val="24"/>
          <w:szCs w:val="24"/>
          <w:lang w:val="el-GR"/>
        </w:rPr>
        <w:t>αειφόρος</w:t>
      </w:r>
      <w:r>
        <w:rPr>
          <w:rFonts w:ascii="Calibri" w:hAnsi="Calibri" w:cs="Calibri"/>
          <w:sz w:val="24"/>
          <w:szCs w:val="24"/>
        </w:rPr>
        <w:t xml:space="preserve"> διατροφή</w:t>
      </w:r>
      <w:r w:rsidRPr="00FE20EA">
        <w:rPr>
          <w:rFonts w:ascii="Calibri" w:hAnsi="Calibri" w:cs="Calibri"/>
          <w:sz w:val="24"/>
          <w:szCs w:val="24"/>
          <w:lang w:val="el-GR"/>
        </w:rPr>
        <w:t>»</w:t>
      </w:r>
      <w:r>
        <w:rPr>
          <w:rFonts w:ascii="Calibri" w:hAnsi="Calibri" w:cs="Calibri"/>
          <w:sz w:val="24"/>
          <w:szCs w:val="24"/>
        </w:rPr>
        <w:t xml:space="preserve">. Για </w:t>
      </w:r>
      <w:r w:rsidRPr="00FE20EA">
        <w:rPr>
          <w:rFonts w:ascii="Calibri" w:hAnsi="Calibri" w:cs="Calibri"/>
          <w:sz w:val="24"/>
          <w:szCs w:val="24"/>
          <w:lang w:val="el-GR"/>
        </w:rPr>
        <w:t xml:space="preserve">την εργασία </w:t>
      </w:r>
      <w:r>
        <w:rPr>
          <w:rFonts w:ascii="Calibri" w:hAnsi="Calibri" w:cs="Calibri"/>
          <w:sz w:val="24"/>
          <w:szCs w:val="24"/>
        </w:rPr>
        <w:t xml:space="preserve">2, τους </w:t>
      </w:r>
      <w:r w:rsidRPr="00FE20EA">
        <w:rPr>
          <w:rFonts w:ascii="Calibri" w:hAnsi="Calibri" w:cs="Calibri"/>
          <w:sz w:val="24"/>
          <w:szCs w:val="24"/>
          <w:lang w:val="el-GR"/>
        </w:rPr>
        <w:t xml:space="preserve">ζητείται να χρησιμοποιήσουν το λουλούδι της Ολικής Σχολικής Προσέγγισης </w:t>
      </w:r>
      <w:r>
        <w:rPr>
          <w:rFonts w:ascii="Calibri" w:hAnsi="Calibri" w:cs="Calibri"/>
          <w:sz w:val="24"/>
          <w:szCs w:val="24"/>
        </w:rPr>
        <w:t>για να σκεφτούν</w:t>
      </w:r>
      <w:r w:rsidR="00542B0A">
        <w:rPr>
          <w:rFonts w:ascii="Calibri" w:hAnsi="Calibri" w:cs="Calibri"/>
          <w:sz w:val="24"/>
          <w:szCs w:val="24"/>
          <w:lang w:val="el-GR"/>
        </w:rPr>
        <w:t xml:space="preserve"> </w:t>
      </w:r>
      <w:r w:rsidR="00B8581B" w:rsidRPr="00FE20EA">
        <w:rPr>
          <w:rFonts w:ascii="Calibri" w:hAnsi="Calibri" w:cs="Calibri"/>
          <w:sz w:val="24"/>
          <w:szCs w:val="24"/>
          <w:lang w:val="el-GR"/>
        </w:rPr>
        <w:t xml:space="preserve">το </w:t>
      </w:r>
      <w:r w:rsidR="00542B0A">
        <w:rPr>
          <w:rFonts w:ascii="Calibri" w:hAnsi="Calibri" w:cs="Calibri"/>
          <w:sz w:val="24"/>
          <w:szCs w:val="24"/>
          <w:lang w:val="el-GR"/>
        </w:rPr>
        <w:t>δικό τους</w:t>
      </w:r>
      <w:r>
        <w:rPr>
          <w:rFonts w:ascii="Calibri" w:hAnsi="Calibri" w:cs="Calibri"/>
          <w:sz w:val="24"/>
          <w:szCs w:val="24"/>
        </w:rPr>
        <w:t xml:space="preserve"> </w:t>
      </w:r>
      <w:r w:rsidR="00B8581B" w:rsidRPr="00FE20EA">
        <w:rPr>
          <w:rFonts w:ascii="Calibri" w:hAnsi="Calibri" w:cs="Calibri"/>
          <w:sz w:val="24"/>
          <w:szCs w:val="24"/>
          <w:lang w:val="el-GR"/>
        </w:rPr>
        <w:t xml:space="preserve">σχολικό </w:t>
      </w:r>
      <w:r w:rsidR="00542B0A">
        <w:rPr>
          <w:rFonts w:ascii="Calibri" w:hAnsi="Calibri" w:cs="Calibri"/>
          <w:sz w:val="24"/>
          <w:szCs w:val="24"/>
          <w:lang w:val="el-GR"/>
        </w:rPr>
        <w:t xml:space="preserve">διατροφικό </w:t>
      </w:r>
      <w:r>
        <w:rPr>
          <w:rFonts w:ascii="Calibri" w:hAnsi="Calibri" w:cs="Calibri"/>
          <w:sz w:val="24"/>
          <w:szCs w:val="24"/>
        </w:rPr>
        <w:t>σύστημα</w:t>
      </w:r>
      <w:r w:rsidR="00B8581B" w:rsidRPr="00FE20EA">
        <w:rPr>
          <w:rFonts w:ascii="Calibri" w:hAnsi="Calibri" w:cs="Calibri"/>
          <w:sz w:val="24"/>
          <w:szCs w:val="24"/>
          <w:lang w:val="el-GR"/>
        </w:rPr>
        <w:t xml:space="preserve">. Μπορούν να καθοδηγηθούν ώστε να </w:t>
      </w:r>
      <w:r w:rsidR="008E1CA3">
        <w:rPr>
          <w:rFonts w:ascii="Calibri" w:hAnsi="Calibri" w:cs="Calibri"/>
          <w:sz w:val="24"/>
          <w:szCs w:val="24"/>
          <w:lang w:val="el-GR"/>
        </w:rPr>
        <w:t>καταγράψουν</w:t>
      </w:r>
      <w:r>
        <w:rPr>
          <w:rFonts w:ascii="Calibri" w:hAnsi="Calibri" w:cs="Calibri"/>
          <w:sz w:val="24"/>
          <w:szCs w:val="24"/>
        </w:rPr>
        <w:t xml:space="preserve"> τις ιδέες και σκέψεις τους στο σχετικό πέταλο ή στο κέντρο του λουλουδιού</w:t>
      </w:r>
      <w:r w:rsidR="00B8581B" w:rsidRPr="00FE20EA">
        <w:rPr>
          <w:rFonts w:ascii="Calibri" w:hAnsi="Calibri" w:cs="Calibri"/>
          <w:sz w:val="24"/>
          <w:szCs w:val="24"/>
          <w:lang w:val="el-GR"/>
        </w:rPr>
        <w:t xml:space="preserve"> προκειμένου να σχηματίσουν μια </w:t>
      </w:r>
      <w:r>
        <w:rPr>
          <w:rFonts w:ascii="Calibri" w:hAnsi="Calibri" w:cs="Calibri"/>
          <w:sz w:val="24"/>
          <w:szCs w:val="24"/>
        </w:rPr>
        <w:t xml:space="preserve">ολιστική εικόνα της </w:t>
      </w:r>
      <w:r w:rsidR="00B8581B" w:rsidRPr="00FE20EA">
        <w:rPr>
          <w:rFonts w:ascii="Calibri" w:hAnsi="Calibri" w:cs="Calibri"/>
          <w:sz w:val="24"/>
          <w:szCs w:val="24"/>
          <w:lang w:val="el-GR"/>
        </w:rPr>
        <w:t>κατάστασης όσον αφορά</w:t>
      </w:r>
      <w:r w:rsidR="00542B0A">
        <w:rPr>
          <w:rFonts w:ascii="Calibri" w:hAnsi="Calibri" w:cs="Calibri"/>
          <w:sz w:val="24"/>
          <w:szCs w:val="24"/>
          <w:lang w:val="el-GR"/>
        </w:rPr>
        <w:t xml:space="preserve"> στο θέμα της διατροφής και πώς αυτό προσεγγίζεται από το σχολείο τους.</w:t>
      </w:r>
    </w:p>
    <w:p w14:paraId="5B62A96D" w14:textId="77777777" w:rsidR="00542851" w:rsidRPr="00FE20EA" w:rsidRDefault="00542851">
      <w:pPr>
        <w:pStyle w:val="Heading3"/>
        <w:rPr>
          <w:sz w:val="32"/>
          <w:szCs w:val="32"/>
          <w:lang w:val="el-GR"/>
        </w:rPr>
      </w:pPr>
      <w:bookmarkStart w:id="30" w:name="_Toc188193918"/>
      <w:bookmarkStart w:id="31" w:name="_Toc188212886"/>
    </w:p>
    <w:p w14:paraId="1E60242B" w14:textId="7FC59E9B" w:rsidR="002F1F7F" w:rsidRPr="00B23D9B" w:rsidRDefault="00000000">
      <w:pPr>
        <w:pStyle w:val="Heading3"/>
        <w:rPr>
          <w:sz w:val="32"/>
          <w:szCs w:val="32"/>
        </w:rPr>
      </w:pPr>
      <w:bookmarkStart w:id="32" w:name="_Toc188734399"/>
      <w:r w:rsidRPr="00B23D9B">
        <w:rPr>
          <w:sz w:val="32"/>
          <w:szCs w:val="32"/>
        </w:rPr>
        <w:t>Μεθοδολογία και συλλογή δεδομένων</w:t>
      </w:r>
      <w:bookmarkEnd w:id="30"/>
      <w:bookmarkEnd w:id="31"/>
      <w:bookmarkEnd w:id="32"/>
    </w:p>
    <w:p w14:paraId="69585425" w14:textId="549B1795" w:rsidR="002F1F7F" w:rsidRPr="00691532" w:rsidRDefault="00000000">
      <w:pPr>
        <w:spacing w:line="276" w:lineRule="auto"/>
        <w:jc w:val="both"/>
        <w:rPr>
          <w:lang w:val="el-GR"/>
        </w:rPr>
      </w:pPr>
      <w:r>
        <w:rPr>
          <w:rFonts w:ascii="Calibri" w:hAnsi="Calibri" w:cs="Calibri"/>
          <w:noProof/>
          <w:sz w:val="24"/>
          <w:szCs w:val="24"/>
          <w:lang w:val="en-GB"/>
        </w:rPr>
        <mc:AlternateContent>
          <mc:Choice Requires="wps">
            <w:drawing>
              <wp:anchor distT="0" distB="0" distL="114300" distR="114300" simplePos="0" relativeHeight="251692032" behindDoc="0" locked="0" layoutInCell="1" allowOverlap="1" wp14:anchorId="6FEA4C60" wp14:editId="0A80FF15">
                <wp:simplePos x="0" y="0"/>
                <wp:positionH relativeFrom="column">
                  <wp:posOffset>-571500</wp:posOffset>
                </wp:positionH>
                <wp:positionV relativeFrom="paragraph">
                  <wp:posOffset>965204</wp:posOffset>
                </wp:positionV>
                <wp:extent cx="371475" cy="0"/>
                <wp:effectExtent l="0" t="0" r="0" b="0"/>
                <wp:wrapNone/>
                <wp:docPr id="410403189" name="Straight Connector 1"/>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45" cap="flat">
                          <a:solidFill>
                            <a:srgbClr val="156082"/>
                          </a:solidFill>
                          <a:prstDash val="solid"/>
                          <a:miter/>
                        </a:ln>
                      </wps:spPr>
                      <wps:bodyPr/>
                    </wps:wsp>
                  </a:graphicData>
                </a:graphic>
              </wp:anchor>
            </w:drawing>
          </mc:Choice>
          <mc:Fallback>
            <w:pict>
              <v:shape w14:anchorId="1D551290" id="Straight Connector 1" o:spid="_x0000_s1026" type="#_x0000_t32" style="position:absolute;margin-left:-45pt;margin-top:76pt;width:29.2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" strokecolor="#156082" strokeweight=".17625mm">
                <v:stroke joinstyle="miter"/>
              </v:shape>
            </w:pict>
          </mc:Fallback>
        </mc:AlternateContent>
      </w:r>
      <w:r w:rsidRPr="00691532">
        <w:rPr>
          <w:rFonts w:ascii="Calibri" w:hAnsi="Calibri" w:cs="Calibri"/>
          <w:sz w:val="24"/>
          <w:szCs w:val="24"/>
          <w:lang w:val="el-GR"/>
        </w:rPr>
        <w:t xml:space="preserve">Οι </w:t>
      </w:r>
      <w:r>
        <w:rPr>
          <w:rFonts w:ascii="Calibri" w:hAnsi="Calibri" w:cs="Calibri"/>
          <w:sz w:val="24"/>
          <w:szCs w:val="24"/>
        </w:rPr>
        <w:t xml:space="preserve">μαθητές </w:t>
      </w:r>
      <w:r w:rsidRPr="00691532">
        <w:rPr>
          <w:rFonts w:ascii="Calibri" w:hAnsi="Calibri" w:cs="Calibri"/>
          <w:sz w:val="24"/>
          <w:szCs w:val="24"/>
          <w:lang w:val="el-GR"/>
        </w:rPr>
        <w:t xml:space="preserve">καθοδηγούνται </w:t>
      </w:r>
      <w:r>
        <w:rPr>
          <w:rFonts w:ascii="Calibri" w:hAnsi="Calibri" w:cs="Calibri"/>
          <w:sz w:val="24"/>
          <w:szCs w:val="24"/>
        </w:rPr>
        <w:t xml:space="preserve">να αποφασίσουν για τη μεθοδολογία που θα ακολουθήσουν (π.χ. από ποιους και πόσα άτομα θα ήθελαν να πάρουν συνέντευξη, κ.λπ.). Ερωτηματολόγια, ένα </w:t>
      </w:r>
      <w:r w:rsidRPr="00691532">
        <w:rPr>
          <w:rFonts w:ascii="Calibri" w:hAnsi="Calibri" w:cs="Calibri"/>
          <w:sz w:val="24"/>
          <w:szCs w:val="24"/>
          <w:lang w:val="el-GR"/>
        </w:rPr>
        <w:t xml:space="preserve">για κάθε ένα </w:t>
      </w:r>
      <w:r w:rsidR="00542B0A">
        <w:rPr>
          <w:rFonts w:ascii="Calibri" w:hAnsi="Calibri" w:cs="Calibri"/>
          <w:sz w:val="24"/>
          <w:szCs w:val="24"/>
          <w:lang w:val="el-GR"/>
        </w:rPr>
        <w:t>από τα</w:t>
      </w:r>
      <w:r>
        <w:rPr>
          <w:rFonts w:ascii="Calibri" w:hAnsi="Calibri" w:cs="Calibri"/>
          <w:sz w:val="24"/>
          <w:szCs w:val="24"/>
        </w:rPr>
        <w:t xml:space="preserve"> ενδιαφερόμενα μέρη </w:t>
      </w:r>
      <w:r w:rsidRPr="00691532">
        <w:rPr>
          <w:rFonts w:ascii="Calibri" w:hAnsi="Calibri" w:cs="Calibri"/>
          <w:sz w:val="24"/>
          <w:szCs w:val="24"/>
          <w:lang w:val="el-GR"/>
        </w:rPr>
        <w:t xml:space="preserve">που σχετίζονται με το σχολείο </w:t>
      </w:r>
      <w:r>
        <w:rPr>
          <w:rFonts w:ascii="Calibri" w:hAnsi="Calibri" w:cs="Calibri"/>
          <w:sz w:val="24"/>
          <w:szCs w:val="24"/>
        </w:rPr>
        <w:t>(</w:t>
      </w:r>
      <w:r w:rsidR="00542B0A">
        <w:rPr>
          <w:rFonts w:ascii="Calibri" w:hAnsi="Calibri" w:cs="Calibri"/>
          <w:sz w:val="24"/>
          <w:szCs w:val="24"/>
          <w:lang w:val="el-GR"/>
        </w:rPr>
        <w:t>Δ</w:t>
      </w:r>
      <w:r>
        <w:rPr>
          <w:rFonts w:ascii="Calibri" w:hAnsi="Calibri" w:cs="Calibri"/>
          <w:sz w:val="24"/>
          <w:szCs w:val="24"/>
        </w:rPr>
        <w:t xml:space="preserve">ιεύθυνση σχολείου, εκπαιδευτικοί, μαθητές, </w:t>
      </w:r>
      <w:r w:rsidRPr="00691532">
        <w:rPr>
          <w:rFonts w:ascii="Calibri" w:hAnsi="Calibri" w:cs="Calibri"/>
          <w:sz w:val="24"/>
          <w:szCs w:val="24"/>
          <w:lang w:val="el-GR"/>
        </w:rPr>
        <w:t>προσωπικό σχολικής καντίνας</w:t>
      </w:r>
      <w:r>
        <w:rPr>
          <w:rFonts w:ascii="Calibri" w:hAnsi="Calibri" w:cs="Calibri"/>
          <w:sz w:val="24"/>
          <w:szCs w:val="24"/>
        </w:rPr>
        <w:t xml:space="preserve">, επιχειρήσεις τροφίμων </w:t>
      </w:r>
      <w:r w:rsidRPr="00691532">
        <w:rPr>
          <w:rFonts w:ascii="Calibri" w:hAnsi="Calibri" w:cs="Calibri"/>
          <w:sz w:val="24"/>
          <w:szCs w:val="24"/>
          <w:lang w:val="el-GR"/>
        </w:rPr>
        <w:t>κοντά στο σχολείο</w:t>
      </w:r>
      <w:r w:rsidR="00542B0A">
        <w:rPr>
          <w:rFonts w:ascii="Calibri" w:hAnsi="Calibri" w:cs="Calibri"/>
          <w:sz w:val="24"/>
          <w:szCs w:val="24"/>
          <w:lang w:val="el-GR"/>
        </w:rPr>
        <w:t xml:space="preserve"> (π.χ., υπεραγορά, εστιατόρια)</w:t>
      </w:r>
      <w:r>
        <w:rPr>
          <w:rFonts w:ascii="Calibri" w:hAnsi="Calibri" w:cs="Calibri"/>
          <w:sz w:val="24"/>
          <w:szCs w:val="24"/>
        </w:rPr>
        <w:t>, γονείς</w:t>
      </w:r>
      <w:r w:rsidR="00542B0A">
        <w:rPr>
          <w:rFonts w:ascii="Calibri" w:hAnsi="Calibri" w:cs="Calibri"/>
          <w:sz w:val="24"/>
          <w:szCs w:val="24"/>
          <w:lang w:val="el-GR"/>
        </w:rPr>
        <w:t xml:space="preserve"> / κηδεμόνες</w:t>
      </w:r>
      <w:r>
        <w:rPr>
          <w:rFonts w:ascii="Calibri" w:hAnsi="Calibri" w:cs="Calibri"/>
          <w:sz w:val="24"/>
          <w:szCs w:val="24"/>
        </w:rPr>
        <w:t>)</w:t>
      </w:r>
      <w:r w:rsidR="00542B0A">
        <w:rPr>
          <w:rFonts w:ascii="Calibri" w:hAnsi="Calibri" w:cs="Calibri"/>
          <w:sz w:val="24"/>
          <w:szCs w:val="24"/>
          <w:lang w:val="el-GR"/>
        </w:rPr>
        <w:t xml:space="preserve"> </w:t>
      </w:r>
      <w:r>
        <w:rPr>
          <w:rFonts w:ascii="Calibri" w:hAnsi="Calibri" w:cs="Calibri"/>
          <w:sz w:val="24"/>
          <w:szCs w:val="24"/>
        </w:rPr>
        <w:t xml:space="preserve">περιλαμβάνονται στα Παραρτήματα </w:t>
      </w:r>
      <w:r w:rsidRPr="00691532">
        <w:rPr>
          <w:rFonts w:ascii="Calibri" w:hAnsi="Calibri" w:cs="Calibri"/>
          <w:sz w:val="24"/>
          <w:szCs w:val="24"/>
          <w:lang w:val="el-GR"/>
        </w:rPr>
        <w:t xml:space="preserve">5-10 αυτού του οδηγού (βρίσκονται στην ενότητα </w:t>
      </w:r>
      <w:r w:rsidR="008E1CA3">
        <w:rPr>
          <w:rFonts w:ascii="Calibri" w:hAnsi="Calibri" w:cs="Calibri"/>
          <w:sz w:val="24"/>
          <w:szCs w:val="24"/>
          <w:lang w:val="el-GR"/>
        </w:rPr>
        <w:t>‘</w:t>
      </w:r>
      <w:r w:rsidRPr="00691532">
        <w:rPr>
          <w:rFonts w:ascii="Calibri" w:hAnsi="Calibri" w:cs="Calibri"/>
          <w:sz w:val="24"/>
          <w:szCs w:val="24"/>
          <w:lang w:val="el-GR"/>
        </w:rPr>
        <w:t>Εργαλειοθήκη</w:t>
      </w:r>
      <w:r w:rsidR="008E1CA3">
        <w:rPr>
          <w:rFonts w:ascii="Calibri" w:hAnsi="Calibri" w:cs="Calibri"/>
          <w:sz w:val="24"/>
          <w:szCs w:val="24"/>
          <w:lang w:val="el-GR"/>
        </w:rPr>
        <w:t>’</w:t>
      </w:r>
      <w:r w:rsidRPr="00691532">
        <w:rPr>
          <w:rFonts w:ascii="Calibri" w:hAnsi="Calibri" w:cs="Calibri"/>
          <w:sz w:val="24"/>
          <w:szCs w:val="24"/>
          <w:lang w:val="el-GR"/>
        </w:rPr>
        <w:t xml:space="preserve"> του ιστότοπου </w:t>
      </w:r>
      <w:r w:rsidR="008E1CA3">
        <w:rPr>
          <w:rFonts w:ascii="Calibri" w:hAnsi="Calibri" w:cs="Calibri"/>
          <w:sz w:val="24"/>
          <w:szCs w:val="24"/>
          <w:lang w:val="el-GR"/>
        </w:rPr>
        <w:t xml:space="preserve">του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w:t>
      </w:r>
    </w:p>
    <w:p w14:paraId="43E3355D" w14:textId="2AC24033" w:rsidR="00F2230E" w:rsidRPr="00691532" w:rsidRDefault="00000000">
      <w:pPr>
        <w:spacing w:line="276" w:lineRule="auto"/>
        <w:jc w:val="both"/>
        <w:rPr>
          <w:rFonts w:ascii="Calibri" w:hAnsi="Calibri" w:cs="Calibri"/>
          <w:sz w:val="24"/>
          <w:szCs w:val="24"/>
          <w:lang w:val="el-GR"/>
        </w:rPr>
      </w:pPr>
      <w:r w:rsidRPr="00691532">
        <w:rPr>
          <w:rFonts w:ascii="Calibri" w:hAnsi="Calibri" w:cs="Calibri"/>
          <w:sz w:val="24"/>
          <w:szCs w:val="24"/>
          <w:lang w:val="el-GR"/>
        </w:rPr>
        <w:t>Οι μαθητές (ως ερευνητές</w:t>
      </w:r>
      <w:r w:rsidR="008E1CA3">
        <w:rPr>
          <w:rFonts w:ascii="Calibri" w:hAnsi="Calibri" w:cs="Calibri"/>
          <w:sz w:val="24"/>
          <w:szCs w:val="24"/>
          <w:lang w:val="el-GR"/>
        </w:rPr>
        <w:t>/</w:t>
      </w:r>
      <w:r w:rsidR="008E1CA3">
        <w:rPr>
          <w:rFonts w:ascii="Calibri" w:hAnsi="Calibri" w:cs="Calibri"/>
          <w:sz w:val="24"/>
          <w:szCs w:val="24"/>
          <w:lang w:val="en-GB"/>
        </w:rPr>
        <w:t>citizen</w:t>
      </w:r>
      <w:r w:rsidR="008E1CA3" w:rsidRPr="008E1CA3">
        <w:rPr>
          <w:rFonts w:ascii="Calibri" w:hAnsi="Calibri" w:cs="Calibri"/>
          <w:sz w:val="24"/>
          <w:szCs w:val="24"/>
          <w:lang w:val="el-GR"/>
        </w:rPr>
        <w:t xml:space="preserve"> </w:t>
      </w:r>
      <w:r w:rsidR="008E1CA3">
        <w:rPr>
          <w:rFonts w:ascii="Calibri" w:hAnsi="Calibri" w:cs="Calibri"/>
          <w:sz w:val="24"/>
          <w:szCs w:val="24"/>
          <w:lang w:val="en-GB"/>
        </w:rPr>
        <w:t>scientists</w:t>
      </w:r>
      <w:r w:rsidRPr="00691532">
        <w:rPr>
          <w:rFonts w:ascii="Calibri" w:hAnsi="Calibri" w:cs="Calibri"/>
          <w:sz w:val="24"/>
          <w:szCs w:val="24"/>
          <w:lang w:val="el-GR"/>
        </w:rPr>
        <w:t xml:space="preserve">) σε ένα σχολείο μπορούν να χρησιμοποιήσουν τα ερωτηματολόγια για να </w:t>
      </w:r>
      <w:r w:rsidR="008E1CA3">
        <w:rPr>
          <w:rFonts w:ascii="Calibri" w:hAnsi="Calibri" w:cs="Calibri"/>
          <w:sz w:val="24"/>
          <w:szCs w:val="24"/>
          <w:lang w:val="el-GR"/>
        </w:rPr>
        <w:t>λάβουν</w:t>
      </w:r>
      <w:r w:rsidRPr="00691532">
        <w:rPr>
          <w:rFonts w:ascii="Calibri" w:hAnsi="Calibri" w:cs="Calibri"/>
          <w:sz w:val="24"/>
          <w:szCs w:val="24"/>
          <w:lang w:val="el-GR"/>
        </w:rPr>
        <w:t xml:space="preserve"> συνεντεύξεις από τους διάφορους φορείς του σχολείου και να συλλέξουν δεδομένα, τα οποία μπορούν στη συνέχεια να </w:t>
      </w:r>
      <w:r w:rsidR="00542B0A">
        <w:rPr>
          <w:rFonts w:ascii="Calibri" w:hAnsi="Calibri" w:cs="Calibri"/>
          <w:sz w:val="24"/>
          <w:szCs w:val="24"/>
          <w:lang w:val="el-GR"/>
        </w:rPr>
        <w:t>αναλύσουν</w:t>
      </w:r>
      <w:r w:rsidRPr="00691532">
        <w:rPr>
          <w:rFonts w:ascii="Calibri" w:hAnsi="Calibri" w:cs="Calibri"/>
          <w:sz w:val="24"/>
          <w:szCs w:val="24"/>
          <w:lang w:val="el-GR"/>
        </w:rPr>
        <w:t xml:space="preserve"> για να προτείνουν δράσεις </w:t>
      </w:r>
      <w:r w:rsidR="00542B0A">
        <w:rPr>
          <w:rFonts w:ascii="Calibri" w:hAnsi="Calibri" w:cs="Calibri"/>
          <w:sz w:val="24"/>
          <w:szCs w:val="24"/>
          <w:lang w:val="el-GR"/>
        </w:rPr>
        <w:t>που θα βελτιώσουν το διατροφικό σύστημα του σχολείου.</w:t>
      </w:r>
    </w:p>
    <w:p w14:paraId="0AAACD59" w14:textId="14EA424B" w:rsidR="00250C0A" w:rsidRDefault="00DE0887">
      <w:pPr>
        <w:spacing w:line="276" w:lineRule="auto"/>
        <w:jc w:val="both"/>
        <w:rPr>
          <w:rFonts w:ascii="Calibri" w:hAnsi="Calibri" w:cs="Calibri"/>
          <w:sz w:val="24"/>
          <w:szCs w:val="24"/>
          <w:lang w:val="el-GR"/>
        </w:rPr>
      </w:pPr>
      <w:r w:rsidRPr="00691532">
        <w:rPr>
          <w:rFonts w:ascii="Calibri" w:hAnsi="Calibri" w:cs="Calibri"/>
          <w:sz w:val="24"/>
          <w:szCs w:val="24"/>
          <w:lang w:val="el-GR"/>
        </w:rPr>
        <w:t xml:space="preserve">Οι μαθητές μπορούν επίσης να υποβάλουν τα δεδομένα που συλλέγονται ψηφιακά στη βάση δεδομένων </w:t>
      </w:r>
      <w:r w:rsidR="008E1CA3">
        <w:rPr>
          <w:rFonts w:ascii="Calibri" w:hAnsi="Calibri" w:cs="Calibri"/>
          <w:sz w:val="24"/>
          <w:szCs w:val="24"/>
          <w:lang w:val="el-GR"/>
        </w:rPr>
        <w:t>του</w:t>
      </w:r>
      <w:r w:rsidR="00542B0A" w:rsidRPr="00542B0A">
        <w:rPr>
          <w:rFonts w:ascii="Calibri" w:hAnsi="Calibri" w:cs="Calibri"/>
          <w:sz w:val="24"/>
          <w:szCs w:val="24"/>
          <w:lang w:val="el-GR"/>
        </w:rPr>
        <w:t xml:space="preserve">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 xml:space="preserve">. Η ομάδα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 xml:space="preserve"> θα ανωνυμοποιήσει τα δεδομένα αμέσως μετά την υποβολή τους. Δεδομένα </w:t>
      </w:r>
      <w:r w:rsidR="008E1CA3">
        <w:rPr>
          <w:rFonts w:ascii="Calibri" w:hAnsi="Calibri" w:cs="Calibri"/>
          <w:sz w:val="24"/>
          <w:szCs w:val="24"/>
          <w:lang w:val="el-GR"/>
        </w:rPr>
        <w:t>που</w:t>
      </w:r>
      <w:r w:rsidR="008E1CA3" w:rsidRPr="00691532">
        <w:rPr>
          <w:rFonts w:ascii="Calibri" w:hAnsi="Calibri" w:cs="Calibri"/>
          <w:sz w:val="24"/>
          <w:szCs w:val="24"/>
          <w:lang w:val="el-GR"/>
        </w:rPr>
        <w:t xml:space="preserve"> </w:t>
      </w:r>
      <w:r w:rsidR="008E1CA3">
        <w:rPr>
          <w:rFonts w:ascii="Calibri" w:hAnsi="Calibri" w:cs="Calibri"/>
          <w:sz w:val="24"/>
          <w:szCs w:val="24"/>
          <w:lang w:val="el-GR"/>
        </w:rPr>
        <w:t>συλλέγονται</w:t>
      </w:r>
      <w:r w:rsidR="008E1CA3" w:rsidRPr="00691532">
        <w:rPr>
          <w:rFonts w:ascii="Calibri" w:hAnsi="Calibri" w:cs="Calibri"/>
          <w:sz w:val="24"/>
          <w:szCs w:val="24"/>
          <w:lang w:val="el-GR"/>
        </w:rPr>
        <w:t xml:space="preserve"> </w:t>
      </w:r>
      <w:r w:rsidRPr="00691532">
        <w:rPr>
          <w:rFonts w:ascii="Calibri" w:hAnsi="Calibri" w:cs="Calibri"/>
          <w:sz w:val="24"/>
          <w:szCs w:val="24"/>
          <w:lang w:val="el-GR"/>
        </w:rPr>
        <w:t xml:space="preserve">από διαφορετικά σχολεία </w:t>
      </w:r>
      <w:r w:rsidR="008E1CA3">
        <w:rPr>
          <w:rFonts w:ascii="Calibri" w:hAnsi="Calibri" w:cs="Calibri"/>
          <w:sz w:val="24"/>
          <w:szCs w:val="24"/>
          <w:lang w:val="el-GR"/>
        </w:rPr>
        <w:t xml:space="preserve">μπορούν </w:t>
      </w:r>
      <w:r w:rsidRPr="00691532">
        <w:rPr>
          <w:rFonts w:ascii="Calibri" w:hAnsi="Calibri" w:cs="Calibri"/>
          <w:sz w:val="24"/>
          <w:szCs w:val="24"/>
          <w:lang w:val="el-GR"/>
        </w:rPr>
        <w:t>να χρησιμοποιηθ</w:t>
      </w:r>
      <w:r w:rsidR="00A56B35">
        <w:rPr>
          <w:rFonts w:ascii="Calibri" w:hAnsi="Calibri" w:cs="Calibri"/>
          <w:sz w:val="24"/>
          <w:szCs w:val="24"/>
          <w:lang w:val="el-GR"/>
        </w:rPr>
        <w:t>ούν</w:t>
      </w:r>
      <w:r w:rsidRPr="00691532">
        <w:rPr>
          <w:rFonts w:ascii="Calibri" w:hAnsi="Calibri" w:cs="Calibri"/>
          <w:sz w:val="24"/>
          <w:szCs w:val="24"/>
          <w:lang w:val="el-GR"/>
        </w:rPr>
        <w:t xml:space="preserve"> τόσο για την </w:t>
      </w:r>
      <w:r w:rsidR="00A56B35">
        <w:rPr>
          <w:rFonts w:ascii="Calibri" w:hAnsi="Calibri" w:cs="Calibri"/>
          <w:sz w:val="24"/>
          <w:szCs w:val="24"/>
          <w:lang w:val="el-GR"/>
        </w:rPr>
        <w:t>παραγωγή επιστημονικής γνώσης</w:t>
      </w:r>
      <w:r w:rsidRPr="00691532">
        <w:rPr>
          <w:rFonts w:ascii="Calibri" w:hAnsi="Calibri" w:cs="Calibri"/>
          <w:sz w:val="24"/>
          <w:szCs w:val="24"/>
          <w:lang w:val="el-GR"/>
        </w:rPr>
        <w:t xml:space="preserve"> όσο και για σχετικές αλλαγές </w:t>
      </w:r>
      <w:r w:rsidR="008E1CA3">
        <w:rPr>
          <w:rFonts w:ascii="Calibri" w:hAnsi="Calibri" w:cs="Calibri"/>
          <w:sz w:val="24"/>
          <w:szCs w:val="24"/>
          <w:lang w:val="el-GR"/>
        </w:rPr>
        <w:t xml:space="preserve">στην </w:t>
      </w:r>
      <w:r w:rsidRPr="00691532">
        <w:rPr>
          <w:rFonts w:ascii="Calibri" w:hAnsi="Calibri" w:cs="Calibri"/>
          <w:sz w:val="24"/>
          <w:szCs w:val="24"/>
          <w:lang w:val="el-GR"/>
        </w:rPr>
        <w:t xml:space="preserve">πολιτική. Ορισμένες πρακτικές πληροφορίες σχετικά με τη συνεργασία μεταξύ ενός σχολείου και της ομάδας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 xml:space="preserve"> περιγράφονται στον Πίνακα 1 </w:t>
      </w:r>
      <w:r w:rsidR="00542B0A">
        <w:rPr>
          <w:rFonts w:ascii="Calibri" w:hAnsi="Calibri" w:cs="Calibri"/>
          <w:sz w:val="24"/>
          <w:szCs w:val="24"/>
          <w:lang w:val="el-GR"/>
        </w:rPr>
        <w:t>πιο κάτω</w:t>
      </w:r>
      <w:r w:rsidRPr="00691532">
        <w:rPr>
          <w:rFonts w:ascii="Calibri" w:hAnsi="Calibri" w:cs="Calibri"/>
          <w:sz w:val="24"/>
          <w:szCs w:val="24"/>
          <w:lang w:val="el-GR"/>
        </w:rPr>
        <w:t>.</w:t>
      </w:r>
    </w:p>
    <w:p w14:paraId="0299D590" w14:textId="77777777" w:rsidR="00250C0A" w:rsidRDefault="00250C0A" w:rsidP="00250C0A">
      <w:pPr>
        <w:spacing w:line="276" w:lineRule="auto"/>
        <w:jc w:val="both"/>
      </w:pPr>
      <w:r>
        <w:rPr>
          <w:rFonts w:ascii="Calibri" w:hAnsi="Calibri" w:cs="Calibri"/>
          <w:sz w:val="24"/>
          <w:szCs w:val="24"/>
          <w:lang w:val="el-GR"/>
        </w:rPr>
        <w:t xml:space="preserve">Στην περίπτωση που το πρόγραμμα αυτό υλοποιείται από μία ολόκληρη τάξη, </w:t>
      </w:r>
      <w:r w:rsidRPr="00691532">
        <w:rPr>
          <w:rFonts w:ascii="Calibri" w:hAnsi="Calibri" w:cs="Calibri"/>
          <w:sz w:val="24"/>
          <w:szCs w:val="24"/>
          <w:lang w:val="el-GR"/>
        </w:rPr>
        <w:t xml:space="preserve">οι </w:t>
      </w:r>
      <w:r>
        <w:rPr>
          <w:rFonts w:ascii="Calibri" w:hAnsi="Calibri" w:cs="Calibri"/>
          <w:sz w:val="24"/>
          <w:szCs w:val="24"/>
        </w:rPr>
        <w:t xml:space="preserve">μαθητές </w:t>
      </w:r>
      <w:r w:rsidRPr="00691532">
        <w:rPr>
          <w:rFonts w:ascii="Calibri" w:hAnsi="Calibri" w:cs="Calibri"/>
          <w:sz w:val="24"/>
          <w:szCs w:val="24"/>
          <w:lang w:val="el-GR"/>
        </w:rPr>
        <w:t xml:space="preserve">μπορούν να </w:t>
      </w:r>
      <w:r>
        <w:rPr>
          <w:rFonts w:ascii="Calibri" w:hAnsi="Calibri" w:cs="Calibri"/>
          <w:sz w:val="24"/>
          <w:szCs w:val="24"/>
        </w:rPr>
        <w:t>χωριστούν σε ομάδες</w:t>
      </w:r>
      <w:r>
        <w:rPr>
          <w:rFonts w:ascii="Calibri" w:hAnsi="Calibri" w:cs="Calibri"/>
          <w:sz w:val="24"/>
          <w:szCs w:val="24"/>
          <w:lang w:val="el-GR"/>
        </w:rPr>
        <w:t>, όπου</w:t>
      </w:r>
      <w:r>
        <w:rPr>
          <w:rFonts w:ascii="Calibri" w:hAnsi="Calibri" w:cs="Calibri"/>
          <w:sz w:val="24"/>
          <w:szCs w:val="24"/>
        </w:rPr>
        <w:t xml:space="preserve"> κάθε ομάδα </w:t>
      </w:r>
      <w:r w:rsidRPr="00691532">
        <w:rPr>
          <w:rFonts w:ascii="Calibri" w:hAnsi="Calibri" w:cs="Calibri"/>
          <w:sz w:val="24"/>
          <w:szCs w:val="24"/>
          <w:lang w:val="el-GR"/>
        </w:rPr>
        <w:t xml:space="preserve">παίρνει συνεντεύξεις </w:t>
      </w:r>
      <w:r>
        <w:rPr>
          <w:rFonts w:ascii="Calibri" w:hAnsi="Calibri" w:cs="Calibri"/>
          <w:sz w:val="24"/>
          <w:szCs w:val="24"/>
        </w:rPr>
        <w:t xml:space="preserve">και από τα </w:t>
      </w:r>
      <w:r w:rsidRPr="00691532">
        <w:rPr>
          <w:rFonts w:ascii="Calibri" w:hAnsi="Calibri" w:cs="Calibri"/>
          <w:sz w:val="24"/>
          <w:szCs w:val="24"/>
          <w:lang w:val="el-GR"/>
        </w:rPr>
        <w:t xml:space="preserve">έξι </w:t>
      </w:r>
      <w:r>
        <w:rPr>
          <w:rFonts w:ascii="Calibri" w:hAnsi="Calibri" w:cs="Calibri"/>
          <w:sz w:val="24"/>
          <w:szCs w:val="24"/>
        </w:rPr>
        <w:t xml:space="preserve">ενδιαφερόμενα μέρη. </w:t>
      </w:r>
      <w:r>
        <w:rPr>
          <w:rFonts w:ascii="Calibri" w:hAnsi="Calibri" w:cs="Calibri"/>
          <w:sz w:val="24"/>
          <w:szCs w:val="24"/>
          <w:lang w:val="el-GR"/>
        </w:rPr>
        <w:t>Εντός κάθε</w:t>
      </w:r>
      <w:r>
        <w:rPr>
          <w:rFonts w:ascii="Calibri" w:hAnsi="Calibri" w:cs="Calibri"/>
          <w:sz w:val="24"/>
          <w:szCs w:val="24"/>
        </w:rPr>
        <w:t xml:space="preserve"> ομάδα</w:t>
      </w:r>
      <w:r>
        <w:rPr>
          <w:rFonts w:ascii="Calibri" w:hAnsi="Calibri" w:cs="Calibri"/>
          <w:sz w:val="24"/>
          <w:szCs w:val="24"/>
          <w:lang w:val="el-GR"/>
        </w:rPr>
        <w:t>ς</w:t>
      </w:r>
      <w:r>
        <w:rPr>
          <w:rFonts w:ascii="Calibri" w:hAnsi="Calibri" w:cs="Calibri"/>
          <w:sz w:val="24"/>
          <w:szCs w:val="24"/>
        </w:rPr>
        <w:t xml:space="preserve">, οι μαθητές μπορούν να αποφασίσουν </w:t>
      </w:r>
      <w:r w:rsidRPr="00691532">
        <w:rPr>
          <w:rFonts w:ascii="Calibri" w:hAnsi="Calibri" w:cs="Calibri"/>
          <w:sz w:val="24"/>
          <w:szCs w:val="24"/>
          <w:lang w:val="el-GR"/>
        </w:rPr>
        <w:t xml:space="preserve">μεταξύ τους από ποιο ενδιαφερόμενο μέρος θα πάρει συνέντευξη </w:t>
      </w:r>
      <w:r>
        <w:rPr>
          <w:rFonts w:ascii="Calibri" w:hAnsi="Calibri" w:cs="Calibri"/>
          <w:sz w:val="24"/>
          <w:szCs w:val="24"/>
          <w:lang w:val="el-GR"/>
        </w:rPr>
        <w:t xml:space="preserve">το </w:t>
      </w:r>
      <w:r w:rsidRPr="00691532">
        <w:rPr>
          <w:rFonts w:ascii="Calibri" w:hAnsi="Calibri" w:cs="Calibri"/>
          <w:sz w:val="24"/>
          <w:szCs w:val="24"/>
          <w:lang w:val="el-GR"/>
        </w:rPr>
        <w:t>κάθε μέλος της ομάδας</w:t>
      </w:r>
      <w:r w:rsidRPr="00691532">
        <w:rPr>
          <w:rFonts w:ascii="Calibri" w:hAnsi="Calibri" w:cs="Calibri"/>
          <w:lang w:val="el-GR"/>
        </w:rPr>
        <w:t>.</w:t>
      </w:r>
    </w:p>
    <w:p w14:paraId="62A2A6EA" w14:textId="77777777" w:rsidR="00250C0A" w:rsidRPr="00691532" w:rsidRDefault="00250C0A" w:rsidP="00250C0A">
      <w:pPr>
        <w:spacing w:line="276" w:lineRule="auto"/>
        <w:jc w:val="both"/>
        <w:rPr>
          <w:rFonts w:ascii="Calibri" w:hAnsi="Calibri" w:cs="Calibri"/>
          <w:sz w:val="24"/>
          <w:szCs w:val="24"/>
          <w:lang w:val="el-GR"/>
        </w:rPr>
      </w:pPr>
      <w:r>
        <w:rPr>
          <w:rFonts w:ascii="Calibri" w:hAnsi="Calibri" w:cs="Calibri"/>
          <w:sz w:val="24"/>
          <w:szCs w:val="24"/>
        </w:rPr>
        <w:t xml:space="preserve">Πριν </w:t>
      </w:r>
      <w:r w:rsidRPr="00691532">
        <w:rPr>
          <w:rFonts w:ascii="Calibri" w:hAnsi="Calibri" w:cs="Calibri"/>
          <w:sz w:val="24"/>
          <w:szCs w:val="24"/>
          <w:lang w:val="el-GR"/>
        </w:rPr>
        <w:t xml:space="preserve">οι μαθητές </w:t>
      </w:r>
      <w:r>
        <w:rPr>
          <w:rFonts w:ascii="Calibri" w:hAnsi="Calibri" w:cs="Calibri"/>
          <w:sz w:val="24"/>
          <w:szCs w:val="24"/>
        </w:rPr>
        <w:t xml:space="preserve">ξεκινήσουν </w:t>
      </w:r>
      <w:r w:rsidRPr="00691532">
        <w:rPr>
          <w:rFonts w:ascii="Calibri" w:hAnsi="Calibri" w:cs="Calibri"/>
          <w:sz w:val="24"/>
          <w:szCs w:val="24"/>
          <w:lang w:val="el-GR"/>
        </w:rPr>
        <w:t xml:space="preserve">τη </w:t>
      </w:r>
      <w:r>
        <w:rPr>
          <w:rFonts w:ascii="Calibri" w:hAnsi="Calibri" w:cs="Calibri"/>
          <w:sz w:val="24"/>
          <w:szCs w:val="24"/>
        </w:rPr>
        <w:t>συλλογή δεδομένων, ο/η εκπαιδευτικό</w:t>
      </w:r>
      <w:r>
        <w:rPr>
          <w:rFonts w:ascii="Calibri" w:hAnsi="Calibri" w:cs="Calibri"/>
          <w:sz w:val="24"/>
          <w:szCs w:val="24"/>
          <w:lang w:val="el-GR"/>
        </w:rPr>
        <w:t>ς</w:t>
      </w:r>
      <w:r w:rsidRPr="00691532">
        <w:rPr>
          <w:rFonts w:ascii="Calibri" w:hAnsi="Calibri" w:cs="Calibri"/>
          <w:sz w:val="24"/>
          <w:szCs w:val="24"/>
          <w:lang w:val="el-GR"/>
        </w:rPr>
        <w:t xml:space="preserve"> </w:t>
      </w:r>
      <w:r>
        <w:rPr>
          <w:rFonts w:ascii="Calibri" w:hAnsi="Calibri" w:cs="Calibri"/>
          <w:sz w:val="24"/>
          <w:szCs w:val="24"/>
        </w:rPr>
        <w:t xml:space="preserve">επισημαίνει ορισμένα σημαντικά σημεία </w:t>
      </w:r>
      <w:r w:rsidRPr="00691532">
        <w:rPr>
          <w:rFonts w:ascii="Calibri" w:hAnsi="Calibri" w:cs="Calibri"/>
          <w:sz w:val="24"/>
          <w:szCs w:val="24"/>
          <w:lang w:val="el-GR"/>
        </w:rPr>
        <w:t xml:space="preserve">σχετικά με τη διαδικασία της </w:t>
      </w:r>
      <w:r>
        <w:rPr>
          <w:rFonts w:ascii="Calibri" w:hAnsi="Calibri" w:cs="Calibri"/>
          <w:sz w:val="24"/>
          <w:szCs w:val="24"/>
        </w:rPr>
        <w:t xml:space="preserve">συνέντευξης , όπως </w:t>
      </w:r>
      <w:r>
        <w:rPr>
          <w:rFonts w:ascii="Calibri" w:hAnsi="Calibri" w:cs="Calibri"/>
          <w:sz w:val="24"/>
          <w:szCs w:val="24"/>
          <w:lang w:val="el-GR"/>
        </w:rPr>
        <w:t>φαίνονται</w:t>
      </w:r>
      <w:r>
        <w:rPr>
          <w:rFonts w:ascii="Calibri" w:hAnsi="Calibri" w:cs="Calibri"/>
          <w:sz w:val="24"/>
          <w:szCs w:val="24"/>
        </w:rPr>
        <w:t xml:space="preserve"> στις τελευταίες διαφάνειες </w:t>
      </w:r>
      <w:r w:rsidRPr="00691532">
        <w:rPr>
          <w:rFonts w:ascii="Calibri" w:hAnsi="Calibri" w:cs="Calibri"/>
          <w:sz w:val="24"/>
          <w:szCs w:val="24"/>
          <w:lang w:val="el-GR"/>
        </w:rPr>
        <w:t>της παρουσίασης στο Παράρτημα 4.</w:t>
      </w:r>
    </w:p>
    <w:p w14:paraId="3DB5CD82" w14:textId="77777777" w:rsidR="00250C0A" w:rsidRDefault="00250C0A">
      <w:pPr>
        <w:spacing w:line="276" w:lineRule="auto"/>
        <w:jc w:val="both"/>
        <w:rPr>
          <w:rFonts w:ascii="Calibri" w:hAnsi="Calibri" w:cs="Calibri"/>
          <w:sz w:val="24"/>
          <w:szCs w:val="24"/>
          <w:lang w:val="el-GR"/>
        </w:rPr>
      </w:pPr>
    </w:p>
    <w:p w14:paraId="1EB4FAC7" w14:textId="77777777" w:rsidR="00250C0A" w:rsidRDefault="00250C0A">
      <w:pPr>
        <w:spacing w:line="276" w:lineRule="auto"/>
        <w:jc w:val="both"/>
        <w:rPr>
          <w:rFonts w:ascii="Calibri" w:hAnsi="Calibri" w:cs="Calibri"/>
          <w:sz w:val="24"/>
          <w:szCs w:val="24"/>
          <w:lang w:val="el-GR"/>
        </w:rPr>
      </w:pPr>
    </w:p>
    <w:p w14:paraId="07BFF559" w14:textId="77777777" w:rsidR="00250C0A" w:rsidRDefault="00250C0A">
      <w:pPr>
        <w:spacing w:line="276" w:lineRule="auto"/>
        <w:jc w:val="both"/>
        <w:rPr>
          <w:rFonts w:ascii="Calibri" w:hAnsi="Calibri" w:cs="Calibri"/>
          <w:sz w:val="24"/>
          <w:szCs w:val="24"/>
          <w:lang w:val="el-GR"/>
        </w:rPr>
      </w:pPr>
    </w:p>
    <w:p w14:paraId="67115594" w14:textId="77777777" w:rsidR="00250C0A" w:rsidRDefault="00250C0A">
      <w:pPr>
        <w:spacing w:line="276" w:lineRule="auto"/>
        <w:jc w:val="both"/>
        <w:rPr>
          <w:rFonts w:ascii="Calibri" w:hAnsi="Calibri" w:cs="Calibri"/>
          <w:sz w:val="24"/>
          <w:szCs w:val="24"/>
          <w:lang w:val="el-GR"/>
        </w:rPr>
      </w:pPr>
    </w:p>
    <w:p w14:paraId="52129CA1" w14:textId="77777777" w:rsidR="00250C0A" w:rsidRPr="00691532" w:rsidRDefault="00250C0A">
      <w:pPr>
        <w:spacing w:line="276" w:lineRule="auto"/>
        <w:jc w:val="both"/>
        <w:rPr>
          <w:rFonts w:ascii="Calibri" w:hAnsi="Calibri" w:cs="Calibri"/>
          <w:sz w:val="24"/>
          <w:szCs w:val="24"/>
          <w:lang w:val="el-GR"/>
        </w:rPr>
      </w:pPr>
    </w:p>
    <w:p w14:paraId="46332908" w14:textId="5EB8AF71" w:rsidR="002F1F7F" w:rsidRDefault="00000000">
      <w:pPr>
        <w:spacing w:line="276" w:lineRule="auto"/>
        <w:jc w:val="both"/>
        <w:rPr>
          <w:rFonts w:ascii="Calibri" w:hAnsi="Calibri" w:cs="Calibri"/>
          <w:sz w:val="24"/>
          <w:szCs w:val="24"/>
          <w:lang w:val="el-GR"/>
        </w:rPr>
      </w:pPr>
      <w:r w:rsidRPr="00691532">
        <w:rPr>
          <w:rFonts w:ascii="Calibri" w:hAnsi="Calibri" w:cs="Calibri"/>
          <w:sz w:val="24"/>
          <w:szCs w:val="24"/>
          <w:lang w:val="el-GR"/>
        </w:rPr>
        <w:t xml:space="preserve">Πίνακας 1. Εφαρμογή του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 xml:space="preserve"> στα σχολεία - Πρακτικές πληροφορίες</w:t>
      </w:r>
    </w:p>
    <w:tbl>
      <w:tblPr>
        <w:tblW w:w="10207" w:type="dxa"/>
        <w:tblInd w:w="-714" w:type="dxa"/>
        <w:tblLayout w:type="fixed"/>
        <w:tblCellMar>
          <w:left w:w="10" w:type="dxa"/>
          <w:right w:w="10" w:type="dxa"/>
        </w:tblCellMar>
        <w:tblLook w:val="04A0" w:firstRow="1" w:lastRow="0" w:firstColumn="1" w:lastColumn="0" w:noHBand="0" w:noVBand="1"/>
      </w:tblPr>
      <w:tblGrid>
        <w:gridCol w:w="1985"/>
        <w:gridCol w:w="1276"/>
        <w:gridCol w:w="1134"/>
        <w:gridCol w:w="1701"/>
        <w:gridCol w:w="1417"/>
        <w:gridCol w:w="1276"/>
        <w:gridCol w:w="1418"/>
      </w:tblGrid>
      <w:tr w:rsidR="00542B0A" w:rsidRPr="007C3212" w14:paraId="6A01A53B" w14:textId="77777777">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D352E" w14:textId="77777777" w:rsidR="00542B0A" w:rsidRPr="00435D70" w:rsidRDefault="00542B0A">
            <w:pPr>
              <w:spacing w:after="0" w:line="276" w:lineRule="auto"/>
              <w:rPr>
                <w:rFonts w:asciiTheme="minorHAnsi" w:hAnsiTheme="minorHAnsi" w:cs="Calibri"/>
                <w:b/>
                <w:bCs/>
                <w:sz w:val="19"/>
                <w:szCs w:val="19"/>
                <w:lang w:val="el-GR"/>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DDC90" w14:textId="77777777" w:rsidR="00542B0A" w:rsidRPr="00F22497" w:rsidRDefault="00542B0A">
            <w:pPr>
              <w:spacing w:after="0" w:line="276" w:lineRule="auto"/>
              <w:rPr>
                <w:rFonts w:asciiTheme="minorHAnsi" w:hAnsiTheme="minorHAnsi" w:cs="Calibri"/>
                <w:b/>
                <w:bCs/>
                <w:sz w:val="19"/>
                <w:szCs w:val="19"/>
                <w:lang w:val="el-GR"/>
              </w:rPr>
            </w:pPr>
            <w:r>
              <w:rPr>
                <w:rFonts w:asciiTheme="minorHAnsi" w:hAnsiTheme="minorHAnsi" w:cs="Calibri"/>
                <w:b/>
                <w:bCs/>
                <w:sz w:val="19"/>
                <w:szCs w:val="19"/>
                <w:lang w:val="el-GR"/>
              </w:rPr>
              <w:t xml:space="preserve">Χρειάζεται η εμπλοκή της ομάδας </w:t>
            </w:r>
            <w:r>
              <w:rPr>
                <w:rFonts w:asciiTheme="minorHAnsi" w:hAnsiTheme="minorHAnsi" w:cs="Calibri"/>
                <w:b/>
                <w:bCs/>
                <w:sz w:val="19"/>
                <w:szCs w:val="19"/>
                <w:lang w:val="nl-NL"/>
              </w:rPr>
              <w:t>RE</w:t>
            </w:r>
            <w:r w:rsidRPr="00F22497">
              <w:rPr>
                <w:rFonts w:asciiTheme="minorHAnsi" w:hAnsiTheme="minorHAnsi" w:cs="Calibri"/>
                <w:b/>
                <w:bCs/>
                <w:sz w:val="19"/>
                <w:szCs w:val="19"/>
                <w:lang w:val="el-GR"/>
              </w:rPr>
              <w:t>-</w:t>
            </w:r>
            <w:r>
              <w:rPr>
                <w:rFonts w:asciiTheme="minorHAnsi" w:hAnsiTheme="minorHAnsi" w:cs="Calibri"/>
                <w:b/>
                <w:bCs/>
                <w:sz w:val="19"/>
                <w:szCs w:val="19"/>
                <w:lang w:val="nl-NL"/>
              </w:rPr>
              <w:t>TASTY</w:t>
            </w:r>
            <w:r w:rsidRPr="00F22497">
              <w:rPr>
                <w:rFonts w:asciiTheme="minorHAnsi" w:hAnsiTheme="minorHAnsi" w:cs="Calibri"/>
                <w:b/>
                <w:bCs/>
                <w:sz w:val="19"/>
                <w:szCs w:val="19"/>
                <w:lang w:val="el-GR"/>
              </w:rPr>
              <w:t>;</w:t>
            </w:r>
          </w:p>
          <w:p w14:paraId="4AF3324A" w14:textId="77777777" w:rsidR="00542B0A" w:rsidRPr="00F22497" w:rsidRDefault="00542B0A">
            <w:pPr>
              <w:spacing w:after="0" w:line="276" w:lineRule="auto"/>
              <w:rPr>
                <w:rFonts w:asciiTheme="minorHAnsi" w:hAnsiTheme="minorHAnsi" w:cs="Calibri"/>
                <w:b/>
                <w:bCs/>
                <w:sz w:val="19"/>
                <w:szCs w:val="19"/>
                <w:lang w:val="el-GR"/>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D20A3" w14:textId="77777777" w:rsidR="00542B0A" w:rsidRPr="007C3212" w:rsidRDefault="00542B0A">
            <w:pPr>
              <w:spacing w:after="0" w:line="276" w:lineRule="auto"/>
              <w:rPr>
                <w:rFonts w:asciiTheme="minorHAnsi" w:hAnsiTheme="minorHAnsi" w:cs="Calibri"/>
                <w:b/>
                <w:bCs/>
                <w:sz w:val="19"/>
                <w:szCs w:val="19"/>
                <w:lang w:val="el-GR"/>
              </w:rPr>
            </w:pPr>
            <w:r>
              <w:rPr>
                <w:rFonts w:asciiTheme="minorHAnsi" w:hAnsiTheme="minorHAnsi" w:cs="Calibri"/>
                <w:b/>
                <w:bCs/>
                <w:sz w:val="19"/>
                <w:szCs w:val="19"/>
                <w:lang w:val="el-GR"/>
              </w:rPr>
              <w:t>Ανάγκη για σχολική συναινέση ή/και ενημερωμένες συναινέσεις</w:t>
            </w:r>
            <w:r w:rsidRPr="007C3212">
              <w:rPr>
                <w:rFonts w:asciiTheme="minorHAnsi" w:hAnsiTheme="minorHAnsi" w:cs="Calibri"/>
                <w:b/>
                <w:bCs/>
                <w:sz w:val="19"/>
                <w:szCs w:val="19"/>
                <w:lang w:val="el-GR"/>
              </w:rPr>
              <w:t>;</w:t>
            </w:r>
          </w:p>
          <w:p w14:paraId="343A12AA" w14:textId="77777777" w:rsidR="00542B0A" w:rsidRPr="007C3212" w:rsidRDefault="00542B0A">
            <w:pPr>
              <w:spacing w:after="0" w:line="276" w:lineRule="auto"/>
              <w:rPr>
                <w:rFonts w:asciiTheme="minorHAnsi" w:hAnsiTheme="minorHAnsi" w:cs="Calibri"/>
                <w:b/>
                <w:bCs/>
                <w:sz w:val="19"/>
                <w:szCs w:val="19"/>
                <w:lang w:val="el-GR"/>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ACA91" w14:textId="77777777" w:rsidR="00542B0A" w:rsidRPr="00F22497" w:rsidRDefault="00542B0A">
            <w:pPr>
              <w:spacing w:after="0" w:line="276" w:lineRule="auto"/>
              <w:rPr>
                <w:rFonts w:asciiTheme="minorHAnsi" w:hAnsiTheme="minorHAnsi" w:cs="Calibri"/>
                <w:b/>
                <w:bCs/>
                <w:sz w:val="19"/>
                <w:szCs w:val="19"/>
                <w:lang w:val="el-GR"/>
              </w:rPr>
            </w:pPr>
            <w:r>
              <w:rPr>
                <w:rFonts w:asciiTheme="minorHAnsi" w:hAnsiTheme="minorHAnsi" w:cs="Calibri"/>
                <w:b/>
                <w:bCs/>
                <w:sz w:val="19"/>
                <w:szCs w:val="19"/>
                <w:lang w:val="el-GR"/>
              </w:rPr>
              <w:t>Μπορούν</w:t>
            </w:r>
            <w:r w:rsidRPr="00F22497">
              <w:rPr>
                <w:rFonts w:asciiTheme="minorHAnsi" w:hAnsiTheme="minorHAnsi" w:cs="Calibri"/>
                <w:b/>
                <w:bCs/>
                <w:sz w:val="19"/>
                <w:szCs w:val="19"/>
                <w:lang w:val="el-GR"/>
              </w:rPr>
              <w:t xml:space="preserve"> </w:t>
            </w:r>
            <w:r>
              <w:rPr>
                <w:rFonts w:asciiTheme="minorHAnsi" w:hAnsiTheme="minorHAnsi" w:cs="Calibri"/>
                <w:b/>
                <w:bCs/>
                <w:sz w:val="19"/>
                <w:szCs w:val="19"/>
                <w:lang w:val="el-GR"/>
              </w:rPr>
              <w:t>τα</w:t>
            </w:r>
            <w:r w:rsidRPr="00F22497">
              <w:rPr>
                <w:rFonts w:asciiTheme="minorHAnsi" w:hAnsiTheme="minorHAnsi" w:cs="Calibri"/>
                <w:b/>
                <w:bCs/>
                <w:sz w:val="19"/>
                <w:szCs w:val="19"/>
                <w:lang w:val="el-GR"/>
              </w:rPr>
              <w:t xml:space="preserve"> </w:t>
            </w:r>
            <w:r>
              <w:rPr>
                <w:rFonts w:asciiTheme="minorHAnsi" w:hAnsiTheme="minorHAnsi" w:cs="Calibri"/>
                <w:b/>
                <w:bCs/>
                <w:sz w:val="19"/>
                <w:szCs w:val="19"/>
                <w:lang w:val="el-GR"/>
              </w:rPr>
              <w:t>ερωτηματολόγια</w:t>
            </w:r>
            <w:r w:rsidRPr="00F22497">
              <w:rPr>
                <w:rFonts w:asciiTheme="minorHAnsi" w:hAnsiTheme="minorHAnsi" w:cs="Calibri"/>
                <w:b/>
                <w:bCs/>
                <w:sz w:val="19"/>
                <w:szCs w:val="19"/>
                <w:lang w:val="el-GR"/>
              </w:rPr>
              <w:t xml:space="preserve"> </w:t>
            </w:r>
            <w:r>
              <w:rPr>
                <w:rFonts w:asciiTheme="minorHAnsi" w:hAnsiTheme="minorHAnsi" w:cs="Calibri"/>
                <w:b/>
                <w:bCs/>
                <w:sz w:val="19"/>
                <w:szCs w:val="19"/>
                <w:lang w:val="el-GR"/>
              </w:rPr>
              <w:t>να</w:t>
            </w:r>
            <w:r w:rsidRPr="00F22497">
              <w:rPr>
                <w:rFonts w:asciiTheme="minorHAnsi" w:hAnsiTheme="minorHAnsi" w:cs="Calibri"/>
                <w:b/>
                <w:bCs/>
                <w:sz w:val="19"/>
                <w:szCs w:val="19"/>
                <w:lang w:val="el-GR"/>
              </w:rPr>
              <w:t xml:space="preserve"> </w:t>
            </w:r>
            <w:r>
              <w:rPr>
                <w:rFonts w:asciiTheme="minorHAnsi" w:hAnsiTheme="minorHAnsi" w:cs="Calibri"/>
                <w:b/>
                <w:bCs/>
                <w:sz w:val="19"/>
                <w:szCs w:val="19"/>
                <w:lang w:val="el-GR"/>
              </w:rPr>
              <w:t>προσαρμοστούν</w:t>
            </w:r>
            <w:r w:rsidRPr="00F22497">
              <w:rPr>
                <w:rFonts w:asciiTheme="minorHAnsi" w:hAnsiTheme="minorHAnsi" w:cs="Calibri"/>
                <w:b/>
                <w:bCs/>
                <w:sz w:val="19"/>
                <w:szCs w:val="19"/>
                <w:lang w:val="el-GR"/>
              </w:rPr>
              <w:t xml:space="preserve"> </w:t>
            </w:r>
            <w:r>
              <w:rPr>
                <w:rFonts w:asciiTheme="minorHAnsi" w:hAnsiTheme="minorHAnsi" w:cs="Calibri"/>
                <w:b/>
                <w:bCs/>
                <w:sz w:val="19"/>
                <w:szCs w:val="19"/>
                <w:lang w:val="el-GR"/>
              </w:rPr>
              <w:t>από</w:t>
            </w:r>
            <w:r w:rsidRPr="00F22497">
              <w:rPr>
                <w:rFonts w:asciiTheme="minorHAnsi" w:hAnsiTheme="minorHAnsi" w:cs="Calibri"/>
                <w:b/>
                <w:bCs/>
                <w:sz w:val="19"/>
                <w:szCs w:val="19"/>
                <w:lang w:val="el-GR"/>
              </w:rPr>
              <w:t xml:space="preserve"> </w:t>
            </w:r>
            <w:r>
              <w:rPr>
                <w:rFonts w:asciiTheme="minorHAnsi" w:hAnsiTheme="minorHAnsi" w:cs="Calibri"/>
                <w:b/>
                <w:bCs/>
                <w:sz w:val="19"/>
                <w:szCs w:val="19"/>
                <w:lang w:val="el-GR"/>
              </w:rPr>
              <w:t>τους</w:t>
            </w:r>
            <w:r w:rsidRPr="00F22497">
              <w:rPr>
                <w:rFonts w:asciiTheme="minorHAnsi" w:hAnsiTheme="minorHAnsi" w:cs="Calibri"/>
                <w:b/>
                <w:bCs/>
                <w:sz w:val="19"/>
                <w:szCs w:val="19"/>
                <w:lang w:val="el-GR"/>
              </w:rPr>
              <w:t xml:space="preserve"> </w:t>
            </w:r>
            <w:r>
              <w:rPr>
                <w:rFonts w:asciiTheme="minorHAnsi" w:hAnsiTheme="minorHAnsi" w:cs="Calibri"/>
                <w:b/>
                <w:bCs/>
                <w:sz w:val="19"/>
                <w:szCs w:val="19"/>
                <w:lang w:val="el-GR"/>
              </w:rPr>
              <w:t>μαθητές</w:t>
            </w:r>
            <w:r w:rsidRPr="00F22497">
              <w:rPr>
                <w:rFonts w:asciiTheme="minorHAnsi" w:hAnsiTheme="minorHAnsi" w:cs="Calibri"/>
                <w:b/>
                <w:bCs/>
                <w:sz w:val="19"/>
                <w:szCs w:val="19"/>
                <w:lang w:val="el-GR"/>
              </w:rPr>
              <w:t xml:space="preserve"> (</w:t>
            </w:r>
            <w:r>
              <w:rPr>
                <w:rFonts w:asciiTheme="minorHAnsi" w:hAnsiTheme="minorHAnsi" w:cs="Calibri"/>
                <w:b/>
                <w:bCs/>
                <w:sz w:val="19"/>
                <w:szCs w:val="19"/>
                <w:lang w:val="en-GB"/>
              </w:rPr>
              <w:t>citizen</w:t>
            </w:r>
            <w:r w:rsidRPr="00F22497">
              <w:rPr>
                <w:rFonts w:asciiTheme="minorHAnsi" w:hAnsiTheme="minorHAnsi" w:cs="Calibri"/>
                <w:b/>
                <w:bCs/>
                <w:sz w:val="19"/>
                <w:szCs w:val="19"/>
                <w:lang w:val="el-GR"/>
              </w:rPr>
              <w:t xml:space="preserve"> </w:t>
            </w:r>
            <w:r>
              <w:rPr>
                <w:rFonts w:asciiTheme="minorHAnsi" w:hAnsiTheme="minorHAnsi" w:cs="Calibri"/>
                <w:b/>
                <w:bCs/>
                <w:sz w:val="19"/>
                <w:szCs w:val="19"/>
                <w:lang w:val="en-GB"/>
              </w:rPr>
              <w:t>scientists</w:t>
            </w:r>
            <w:r w:rsidRPr="00F22497">
              <w:rPr>
                <w:rFonts w:asciiTheme="minorHAnsi" w:hAnsiTheme="minorHAnsi" w:cs="Calibri"/>
                <w:b/>
                <w:bCs/>
                <w:sz w:val="19"/>
                <w:szCs w:val="19"/>
                <w:lang w:val="el-GR"/>
              </w:rPr>
              <w:t>);</w:t>
            </w:r>
          </w:p>
          <w:p w14:paraId="7469E91A" w14:textId="77777777" w:rsidR="00542B0A" w:rsidRPr="00F22497" w:rsidRDefault="00542B0A">
            <w:pPr>
              <w:spacing w:after="0" w:line="276" w:lineRule="auto"/>
              <w:rPr>
                <w:rFonts w:asciiTheme="minorHAnsi" w:hAnsiTheme="minorHAnsi" w:cs="Calibri"/>
                <w:b/>
                <w:bCs/>
                <w:sz w:val="19"/>
                <w:szCs w:val="19"/>
                <w:lang w:val="el-GR"/>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06EC7" w14:textId="77777777" w:rsidR="00542B0A" w:rsidRPr="00F22497" w:rsidRDefault="00542B0A">
            <w:pPr>
              <w:spacing w:after="0" w:line="276" w:lineRule="auto"/>
              <w:rPr>
                <w:rFonts w:asciiTheme="minorHAnsi" w:hAnsiTheme="minorHAnsi" w:cs="Calibri"/>
                <w:b/>
                <w:bCs/>
                <w:sz w:val="19"/>
                <w:szCs w:val="19"/>
                <w:lang w:val="el-GR"/>
              </w:rPr>
            </w:pPr>
            <w:r>
              <w:rPr>
                <w:rFonts w:asciiTheme="minorHAnsi" w:hAnsiTheme="minorHAnsi" w:cs="Calibri"/>
                <w:b/>
                <w:bCs/>
                <w:sz w:val="19"/>
                <w:szCs w:val="19"/>
                <w:lang w:val="el-GR"/>
              </w:rPr>
              <w:t>Ηλεκτρονική ή φυσική (στο χαρτί) συλλογή δεδομένων</w:t>
            </w:r>
            <w:r w:rsidRPr="00F22497">
              <w:rPr>
                <w:rFonts w:asciiTheme="minorHAnsi" w:hAnsiTheme="minorHAnsi" w:cs="Calibri"/>
                <w:b/>
                <w:bCs/>
                <w:sz w:val="19"/>
                <w:szCs w:val="19"/>
                <w:lang w:val="el-GR"/>
              </w:rPr>
              <w:t>;</w:t>
            </w:r>
          </w:p>
          <w:p w14:paraId="5D468429" w14:textId="77777777" w:rsidR="00542B0A" w:rsidRPr="00F22497" w:rsidRDefault="00542B0A">
            <w:pPr>
              <w:spacing w:after="0" w:line="276" w:lineRule="auto"/>
              <w:rPr>
                <w:rFonts w:asciiTheme="minorHAnsi" w:hAnsiTheme="minorHAnsi" w:cs="Calibri"/>
                <w:b/>
                <w:bCs/>
                <w:sz w:val="19"/>
                <w:szCs w:val="19"/>
                <w:lang w:val="el-GR"/>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8F7C0" w14:textId="77777777" w:rsidR="00542B0A" w:rsidRPr="00542B0A" w:rsidRDefault="00542B0A">
            <w:pPr>
              <w:spacing w:after="0" w:line="276" w:lineRule="auto"/>
              <w:rPr>
                <w:rFonts w:asciiTheme="minorHAnsi" w:hAnsiTheme="minorHAnsi" w:cs="Calibri"/>
                <w:b/>
                <w:bCs/>
                <w:sz w:val="19"/>
                <w:szCs w:val="19"/>
                <w:lang w:val="el-GR"/>
              </w:rPr>
            </w:pPr>
            <w:r>
              <w:rPr>
                <w:rFonts w:asciiTheme="minorHAnsi" w:hAnsiTheme="minorHAnsi" w:cs="Calibri"/>
                <w:b/>
                <w:bCs/>
                <w:sz w:val="19"/>
                <w:szCs w:val="19"/>
                <w:lang w:val="el-GR"/>
              </w:rPr>
              <w:t xml:space="preserve">Μπορεί η ομάδα </w:t>
            </w:r>
            <w:r>
              <w:rPr>
                <w:rFonts w:asciiTheme="minorHAnsi" w:hAnsiTheme="minorHAnsi" w:cs="Calibri"/>
                <w:b/>
                <w:bCs/>
                <w:sz w:val="19"/>
                <w:szCs w:val="19"/>
                <w:lang w:val="nl-NL"/>
              </w:rPr>
              <w:t>RE</w:t>
            </w:r>
            <w:r w:rsidRPr="00F22497">
              <w:rPr>
                <w:rFonts w:asciiTheme="minorHAnsi" w:hAnsiTheme="minorHAnsi" w:cs="Calibri"/>
                <w:b/>
                <w:bCs/>
                <w:sz w:val="19"/>
                <w:szCs w:val="19"/>
                <w:lang w:val="el-GR"/>
              </w:rPr>
              <w:t>-</w:t>
            </w:r>
            <w:r>
              <w:rPr>
                <w:rFonts w:asciiTheme="minorHAnsi" w:hAnsiTheme="minorHAnsi" w:cs="Calibri"/>
                <w:b/>
                <w:bCs/>
                <w:sz w:val="19"/>
                <w:szCs w:val="19"/>
                <w:lang w:val="nl-NL"/>
              </w:rPr>
              <w:t>TASTY</w:t>
            </w:r>
            <w:r w:rsidRPr="00F22497">
              <w:rPr>
                <w:rFonts w:asciiTheme="minorHAnsi" w:hAnsiTheme="minorHAnsi" w:cs="Calibri"/>
                <w:b/>
                <w:bCs/>
                <w:sz w:val="19"/>
                <w:szCs w:val="19"/>
                <w:lang w:val="el-GR"/>
              </w:rPr>
              <w:t xml:space="preserve"> </w:t>
            </w:r>
            <w:r>
              <w:rPr>
                <w:rFonts w:asciiTheme="minorHAnsi" w:hAnsiTheme="minorHAnsi" w:cs="Calibri"/>
                <w:b/>
                <w:bCs/>
                <w:sz w:val="19"/>
                <w:szCs w:val="19"/>
                <w:lang w:val="el-GR"/>
              </w:rPr>
              <w:t>να στηρίξει το σχολείο στην ανάλυση των δεδομένων</w:t>
            </w:r>
            <w:r w:rsidRPr="007C3212">
              <w:rPr>
                <w:rFonts w:asciiTheme="minorHAnsi" w:hAnsiTheme="minorHAnsi" w:cs="Calibri"/>
                <w:b/>
                <w:bCs/>
                <w:sz w:val="19"/>
                <w:szCs w:val="19"/>
                <w:lang w:val="el-GR"/>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57F4F" w14:textId="77777777" w:rsidR="00542B0A" w:rsidRPr="007C3212" w:rsidRDefault="00542B0A">
            <w:pPr>
              <w:spacing w:after="0" w:line="276" w:lineRule="auto"/>
              <w:rPr>
                <w:rFonts w:asciiTheme="minorHAnsi" w:hAnsiTheme="minorHAnsi" w:cs="Calibri"/>
                <w:b/>
                <w:bCs/>
                <w:sz w:val="19"/>
                <w:szCs w:val="19"/>
                <w:lang w:val="el-GR"/>
              </w:rPr>
            </w:pPr>
            <w:r>
              <w:rPr>
                <w:rFonts w:asciiTheme="minorHAnsi" w:hAnsiTheme="minorHAnsi" w:cs="Calibri"/>
                <w:b/>
                <w:bCs/>
                <w:sz w:val="19"/>
                <w:szCs w:val="19"/>
                <w:lang w:val="el-GR"/>
              </w:rPr>
              <w:t>Πρέπει</w:t>
            </w:r>
            <w:r w:rsidRPr="007C3212">
              <w:rPr>
                <w:rFonts w:asciiTheme="minorHAnsi" w:hAnsiTheme="minorHAnsi" w:cs="Calibri"/>
                <w:b/>
                <w:bCs/>
                <w:sz w:val="19"/>
                <w:szCs w:val="19"/>
                <w:lang w:val="el-GR"/>
              </w:rPr>
              <w:t xml:space="preserve"> </w:t>
            </w:r>
            <w:r>
              <w:rPr>
                <w:rFonts w:asciiTheme="minorHAnsi" w:hAnsiTheme="minorHAnsi" w:cs="Calibri"/>
                <w:b/>
                <w:bCs/>
                <w:sz w:val="19"/>
                <w:szCs w:val="19"/>
                <w:lang w:val="el-GR"/>
              </w:rPr>
              <w:t>το</w:t>
            </w:r>
            <w:r w:rsidRPr="007C3212">
              <w:rPr>
                <w:rFonts w:asciiTheme="minorHAnsi" w:hAnsiTheme="minorHAnsi" w:cs="Calibri"/>
                <w:b/>
                <w:bCs/>
                <w:sz w:val="19"/>
                <w:szCs w:val="19"/>
                <w:lang w:val="el-GR"/>
              </w:rPr>
              <w:t xml:space="preserve"> </w:t>
            </w:r>
            <w:r>
              <w:rPr>
                <w:rFonts w:asciiTheme="minorHAnsi" w:hAnsiTheme="minorHAnsi" w:cs="Calibri"/>
                <w:b/>
                <w:bCs/>
                <w:sz w:val="19"/>
                <w:szCs w:val="19"/>
                <w:lang w:val="el-GR"/>
              </w:rPr>
              <w:t>σχολείο</w:t>
            </w:r>
            <w:r w:rsidRPr="007C3212">
              <w:rPr>
                <w:rFonts w:asciiTheme="minorHAnsi" w:hAnsiTheme="minorHAnsi" w:cs="Calibri"/>
                <w:b/>
                <w:bCs/>
                <w:sz w:val="19"/>
                <w:szCs w:val="19"/>
                <w:lang w:val="el-GR"/>
              </w:rPr>
              <w:t xml:space="preserve"> </w:t>
            </w:r>
            <w:r>
              <w:rPr>
                <w:rFonts w:asciiTheme="minorHAnsi" w:hAnsiTheme="minorHAnsi" w:cs="Calibri"/>
                <w:b/>
                <w:bCs/>
                <w:sz w:val="19"/>
                <w:szCs w:val="19"/>
                <w:lang w:val="el-GR"/>
              </w:rPr>
              <w:t>να</w:t>
            </w:r>
            <w:r w:rsidRPr="007C3212">
              <w:rPr>
                <w:rFonts w:asciiTheme="minorHAnsi" w:hAnsiTheme="minorHAnsi" w:cs="Calibri"/>
                <w:b/>
                <w:bCs/>
                <w:sz w:val="19"/>
                <w:szCs w:val="19"/>
                <w:lang w:val="el-GR"/>
              </w:rPr>
              <w:t xml:space="preserve"> </w:t>
            </w:r>
            <w:r>
              <w:rPr>
                <w:rFonts w:asciiTheme="minorHAnsi" w:hAnsiTheme="minorHAnsi" w:cs="Calibri"/>
                <w:b/>
                <w:bCs/>
                <w:sz w:val="19"/>
                <w:szCs w:val="19"/>
                <w:lang w:val="el-GR"/>
              </w:rPr>
              <w:t>κοινοποιήσει</w:t>
            </w:r>
            <w:r w:rsidRPr="007C3212">
              <w:rPr>
                <w:rFonts w:asciiTheme="minorHAnsi" w:hAnsiTheme="minorHAnsi" w:cs="Calibri"/>
                <w:b/>
                <w:bCs/>
                <w:sz w:val="19"/>
                <w:szCs w:val="19"/>
                <w:lang w:val="el-GR"/>
              </w:rPr>
              <w:t xml:space="preserve"> </w:t>
            </w:r>
            <w:r>
              <w:rPr>
                <w:rFonts w:asciiTheme="minorHAnsi" w:hAnsiTheme="minorHAnsi" w:cs="Calibri"/>
                <w:b/>
                <w:bCs/>
                <w:sz w:val="19"/>
                <w:szCs w:val="19"/>
                <w:lang w:val="el-GR"/>
              </w:rPr>
              <w:t>τα</w:t>
            </w:r>
            <w:r w:rsidRPr="007C3212">
              <w:rPr>
                <w:rFonts w:asciiTheme="minorHAnsi" w:hAnsiTheme="minorHAnsi" w:cs="Calibri"/>
                <w:b/>
                <w:bCs/>
                <w:sz w:val="19"/>
                <w:szCs w:val="19"/>
                <w:lang w:val="el-GR"/>
              </w:rPr>
              <w:t xml:space="preserve"> </w:t>
            </w:r>
            <w:r>
              <w:rPr>
                <w:rFonts w:asciiTheme="minorHAnsi" w:hAnsiTheme="minorHAnsi" w:cs="Calibri"/>
                <w:b/>
                <w:bCs/>
                <w:sz w:val="19"/>
                <w:szCs w:val="19"/>
                <w:lang w:val="el-GR"/>
              </w:rPr>
              <w:t>αποτελέσματα</w:t>
            </w:r>
            <w:r w:rsidRPr="007C3212">
              <w:rPr>
                <w:rFonts w:asciiTheme="minorHAnsi" w:hAnsiTheme="minorHAnsi" w:cs="Calibri"/>
                <w:b/>
                <w:bCs/>
                <w:sz w:val="19"/>
                <w:szCs w:val="19"/>
                <w:lang w:val="el-GR"/>
              </w:rPr>
              <w:t>/</w:t>
            </w:r>
            <w:r>
              <w:rPr>
                <w:rFonts w:asciiTheme="minorHAnsi" w:hAnsiTheme="minorHAnsi" w:cs="Calibri"/>
                <w:b/>
                <w:bCs/>
                <w:sz w:val="19"/>
                <w:szCs w:val="19"/>
                <w:lang w:val="el-GR"/>
              </w:rPr>
              <w:t>δράσεις</w:t>
            </w:r>
            <w:r w:rsidRPr="007C3212">
              <w:rPr>
                <w:rFonts w:asciiTheme="minorHAnsi" w:hAnsiTheme="minorHAnsi" w:cs="Calibri"/>
                <w:b/>
                <w:bCs/>
                <w:sz w:val="19"/>
                <w:szCs w:val="19"/>
                <w:lang w:val="el-GR"/>
              </w:rPr>
              <w:t xml:space="preserve"> </w:t>
            </w:r>
            <w:r>
              <w:rPr>
                <w:rFonts w:asciiTheme="minorHAnsi" w:hAnsiTheme="minorHAnsi" w:cs="Calibri"/>
                <w:b/>
                <w:bCs/>
                <w:sz w:val="19"/>
                <w:szCs w:val="19"/>
                <w:lang w:val="el-GR"/>
              </w:rPr>
              <w:t>στο</w:t>
            </w:r>
            <w:r w:rsidRPr="007C3212">
              <w:rPr>
                <w:rFonts w:asciiTheme="minorHAnsi" w:hAnsiTheme="minorHAnsi" w:cs="Calibri"/>
                <w:b/>
                <w:bCs/>
                <w:sz w:val="19"/>
                <w:szCs w:val="19"/>
                <w:lang w:val="el-GR"/>
              </w:rPr>
              <w:t xml:space="preserve"> </w:t>
            </w:r>
            <w:r w:rsidRPr="007C3212">
              <w:rPr>
                <w:rFonts w:asciiTheme="minorHAnsi" w:hAnsiTheme="minorHAnsi" w:cs="Calibri"/>
                <w:b/>
                <w:bCs/>
                <w:sz w:val="19"/>
                <w:szCs w:val="19"/>
                <w:lang w:val="en-GB"/>
              </w:rPr>
              <w:t>RE</w:t>
            </w:r>
            <w:r w:rsidRPr="007C3212">
              <w:rPr>
                <w:rFonts w:asciiTheme="minorHAnsi" w:hAnsiTheme="minorHAnsi" w:cs="Calibri"/>
                <w:b/>
                <w:bCs/>
                <w:sz w:val="19"/>
                <w:szCs w:val="19"/>
                <w:lang w:val="el-GR"/>
              </w:rPr>
              <w:t>-</w:t>
            </w:r>
            <w:r w:rsidRPr="007C3212">
              <w:rPr>
                <w:rFonts w:asciiTheme="minorHAnsi" w:hAnsiTheme="minorHAnsi" w:cs="Calibri"/>
                <w:b/>
                <w:bCs/>
                <w:sz w:val="19"/>
                <w:szCs w:val="19"/>
                <w:lang w:val="en-GB"/>
              </w:rPr>
              <w:t>TAST</w:t>
            </w:r>
            <w:r>
              <w:rPr>
                <w:rFonts w:asciiTheme="minorHAnsi" w:hAnsiTheme="minorHAnsi" w:cs="Calibri"/>
                <w:b/>
                <w:bCs/>
                <w:sz w:val="19"/>
                <w:szCs w:val="19"/>
                <w:lang w:val="en-GB"/>
              </w:rPr>
              <w:t>Y</w:t>
            </w:r>
            <w:r w:rsidRPr="007C3212">
              <w:rPr>
                <w:rFonts w:asciiTheme="minorHAnsi" w:hAnsiTheme="minorHAnsi" w:cs="Calibri"/>
                <w:b/>
                <w:bCs/>
                <w:sz w:val="19"/>
                <w:szCs w:val="19"/>
                <w:lang w:val="el-GR"/>
              </w:rPr>
              <w:t>;</w:t>
            </w:r>
          </w:p>
        </w:tc>
      </w:tr>
      <w:tr w:rsidR="00542B0A" w:rsidRPr="00F22497" w14:paraId="6E6EF141" w14:textId="77777777">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CB6BA" w14:textId="77777777" w:rsidR="00542B0A" w:rsidRPr="00F22497" w:rsidRDefault="00542B0A">
            <w:pPr>
              <w:spacing w:after="0" w:line="276" w:lineRule="auto"/>
              <w:rPr>
                <w:rFonts w:asciiTheme="minorHAnsi" w:hAnsiTheme="minorHAnsi" w:cs="Calibri"/>
                <w:b/>
                <w:bCs/>
                <w:sz w:val="19"/>
                <w:szCs w:val="19"/>
                <w:lang w:val="el-GR"/>
              </w:rPr>
            </w:pPr>
            <w:r>
              <w:rPr>
                <w:rFonts w:asciiTheme="minorHAnsi" w:hAnsiTheme="minorHAnsi" w:cs="Calibri"/>
                <w:b/>
                <w:bCs/>
                <w:sz w:val="19"/>
                <w:szCs w:val="19"/>
                <w:lang w:val="el-GR"/>
              </w:rPr>
              <w:t>Τα συλλεχθέντα δεδομένα χρησιμοποιούνται μόνο από το σχολείο</w:t>
            </w:r>
            <w:r w:rsidRPr="00F22497">
              <w:rPr>
                <w:rFonts w:asciiTheme="minorHAnsi" w:hAnsiTheme="minorHAnsi" w:cs="Calibri"/>
                <w:b/>
                <w:bCs/>
                <w:sz w:val="19"/>
                <w:szCs w:val="19"/>
                <w:lang w:val="el-GR"/>
              </w:rPr>
              <w:t xml:space="preserve"> </w:t>
            </w:r>
          </w:p>
          <w:p w14:paraId="3A6AE5CC" w14:textId="77777777" w:rsidR="00542B0A" w:rsidRPr="00F22497" w:rsidRDefault="00542B0A">
            <w:pPr>
              <w:spacing w:after="0" w:line="276" w:lineRule="auto"/>
              <w:jc w:val="both"/>
              <w:rPr>
                <w:rFonts w:asciiTheme="minorHAnsi" w:hAnsiTheme="minorHAnsi" w:cs="Calibri"/>
                <w:b/>
                <w:bCs/>
                <w:sz w:val="19"/>
                <w:szCs w:val="19"/>
                <w:lang w:val="el-GR"/>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E8FFD" w14:textId="77777777" w:rsidR="00542B0A" w:rsidRPr="00F22497" w:rsidRDefault="00542B0A">
            <w:pPr>
              <w:spacing w:after="0" w:line="276" w:lineRule="auto"/>
              <w:rPr>
                <w:rFonts w:asciiTheme="minorHAnsi" w:hAnsiTheme="minorHAnsi" w:cs="Calibri"/>
                <w:sz w:val="19"/>
                <w:szCs w:val="19"/>
                <w:lang w:val="el-GR"/>
              </w:rPr>
            </w:pPr>
            <w:r>
              <w:rPr>
                <w:rFonts w:asciiTheme="minorHAnsi" w:hAnsiTheme="minorHAnsi" w:cs="Calibri"/>
                <w:sz w:val="19"/>
                <w:szCs w:val="19"/>
                <w:lang w:val="el-GR"/>
              </w:rPr>
              <w:t>Όχι αναγκαία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69E53" w14:textId="77777777" w:rsidR="00542B0A" w:rsidRPr="00F22497" w:rsidRDefault="00542B0A">
            <w:pPr>
              <w:spacing w:after="0" w:line="276" w:lineRule="auto"/>
              <w:rPr>
                <w:rFonts w:asciiTheme="minorHAnsi" w:hAnsiTheme="minorHAnsi" w:cs="Calibri"/>
                <w:sz w:val="19"/>
                <w:szCs w:val="19"/>
                <w:lang w:val="el-GR"/>
              </w:rPr>
            </w:pPr>
            <w:r>
              <w:rPr>
                <w:rFonts w:asciiTheme="minorHAnsi" w:hAnsiTheme="minorHAnsi" w:cs="Calibri"/>
                <w:sz w:val="19"/>
                <w:szCs w:val="19"/>
                <w:lang w:val="el-GR"/>
              </w:rPr>
              <w:t>Εξαρτάται από τη Διεύθυνση του σχολείου</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49F95" w14:textId="77777777" w:rsidR="00542B0A" w:rsidRPr="00F22497" w:rsidRDefault="00542B0A">
            <w:pPr>
              <w:spacing w:after="0" w:line="276" w:lineRule="auto"/>
              <w:rPr>
                <w:rFonts w:asciiTheme="minorHAnsi" w:hAnsiTheme="minorHAnsi" w:cs="Calibri"/>
                <w:sz w:val="19"/>
                <w:szCs w:val="19"/>
                <w:lang w:val="el-GR"/>
              </w:rPr>
            </w:pPr>
            <w:r>
              <w:rPr>
                <w:rFonts w:asciiTheme="minorHAnsi" w:hAnsiTheme="minorHAnsi" w:cs="Calibri"/>
                <w:sz w:val="19"/>
                <w:szCs w:val="19"/>
                <w:lang w:val="el-GR"/>
              </w:rPr>
              <w:t>Ναι, εάν το επιυθυμούν</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AF145" w14:textId="77777777" w:rsidR="00542B0A" w:rsidRPr="00F22497" w:rsidRDefault="00542B0A">
            <w:pPr>
              <w:spacing w:after="0" w:line="276" w:lineRule="auto"/>
              <w:rPr>
                <w:rFonts w:asciiTheme="minorHAnsi" w:hAnsiTheme="minorHAnsi" w:cs="Calibri"/>
                <w:sz w:val="19"/>
                <w:szCs w:val="19"/>
                <w:lang w:val="el-GR"/>
              </w:rPr>
            </w:pPr>
            <w:r>
              <w:rPr>
                <w:rFonts w:asciiTheme="minorHAnsi" w:hAnsiTheme="minorHAnsi" w:cs="Calibri"/>
                <w:sz w:val="19"/>
                <w:szCs w:val="19"/>
                <w:lang w:val="el-GR"/>
              </w:rPr>
              <w:t>Στο χαρτί</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6AB40" w14:textId="77777777" w:rsidR="00542B0A" w:rsidRPr="00F22497" w:rsidRDefault="00542B0A">
            <w:pPr>
              <w:spacing w:after="0" w:line="276" w:lineRule="auto"/>
              <w:rPr>
                <w:rFonts w:asciiTheme="minorHAnsi" w:hAnsiTheme="minorHAnsi" w:cs="Calibri"/>
                <w:sz w:val="19"/>
                <w:szCs w:val="19"/>
                <w:lang w:val="el-GR"/>
              </w:rPr>
            </w:pPr>
            <w:r>
              <w:rPr>
                <w:rFonts w:asciiTheme="minorHAnsi" w:hAnsiTheme="minorHAnsi" w:cs="Calibri"/>
                <w:sz w:val="19"/>
                <w:szCs w:val="19"/>
                <w:lang w:val="el-GR"/>
              </w:rPr>
              <w:t>Όχι στο παρόν στάδιο</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47F29" w14:textId="77777777" w:rsidR="00542B0A" w:rsidRPr="00F22497" w:rsidRDefault="00542B0A">
            <w:pPr>
              <w:spacing w:after="0" w:line="276" w:lineRule="auto"/>
              <w:rPr>
                <w:rFonts w:asciiTheme="minorHAnsi" w:hAnsiTheme="minorHAnsi" w:cs="Calibri"/>
                <w:sz w:val="19"/>
                <w:szCs w:val="19"/>
                <w:lang w:val="el-GR"/>
              </w:rPr>
            </w:pPr>
            <w:r>
              <w:rPr>
                <w:rFonts w:asciiTheme="minorHAnsi" w:hAnsiTheme="minorHAnsi" w:cs="Calibri"/>
                <w:sz w:val="19"/>
                <w:szCs w:val="19"/>
                <w:lang w:val="el-GR"/>
              </w:rPr>
              <w:t>Θα εκτιμείτο ιδιαίτερα</w:t>
            </w:r>
          </w:p>
        </w:tc>
      </w:tr>
      <w:tr w:rsidR="00542B0A" w:rsidRPr="00F22497" w14:paraId="5D0B52CE" w14:textId="77777777">
        <w:trPr>
          <w:trHeight w:val="1994"/>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A2EA5" w14:textId="77777777" w:rsidR="00542B0A" w:rsidRPr="00F22497" w:rsidRDefault="00542B0A">
            <w:pPr>
              <w:spacing w:after="0" w:line="276" w:lineRule="auto"/>
              <w:rPr>
                <w:rFonts w:asciiTheme="minorHAnsi" w:hAnsiTheme="minorHAnsi" w:cs="Calibri"/>
                <w:b/>
                <w:bCs/>
                <w:sz w:val="19"/>
                <w:szCs w:val="19"/>
                <w:lang w:val="el-GR"/>
              </w:rPr>
            </w:pPr>
            <w:r>
              <w:rPr>
                <w:rFonts w:asciiTheme="minorHAnsi" w:hAnsiTheme="minorHAnsi" w:cs="Calibri"/>
                <w:b/>
                <w:bCs/>
                <w:sz w:val="19"/>
                <w:szCs w:val="19"/>
                <w:lang w:val="el-GR"/>
              </w:rPr>
              <w:t>Τα</w:t>
            </w:r>
            <w:r w:rsidRPr="00F22497">
              <w:rPr>
                <w:rFonts w:asciiTheme="minorHAnsi" w:hAnsiTheme="minorHAnsi" w:cs="Calibri"/>
                <w:b/>
                <w:bCs/>
                <w:sz w:val="19"/>
                <w:szCs w:val="19"/>
              </w:rPr>
              <w:t xml:space="preserve"> </w:t>
            </w:r>
            <w:r>
              <w:rPr>
                <w:rFonts w:asciiTheme="minorHAnsi" w:hAnsiTheme="minorHAnsi" w:cs="Calibri"/>
                <w:b/>
                <w:bCs/>
                <w:sz w:val="19"/>
                <w:szCs w:val="19"/>
                <w:lang w:val="el-GR"/>
              </w:rPr>
              <w:t>συλλεχθέντα</w:t>
            </w:r>
            <w:r w:rsidRPr="00F22497">
              <w:rPr>
                <w:rFonts w:asciiTheme="minorHAnsi" w:hAnsiTheme="minorHAnsi" w:cs="Calibri"/>
                <w:b/>
                <w:bCs/>
                <w:sz w:val="19"/>
                <w:szCs w:val="19"/>
              </w:rPr>
              <w:t xml:space="preserve"> </w:t>
            </w:r>
            <w:r>
              <w:rPr>
                <w:rFonts w:asciiTheme="minorHAnsi" w:hAnsiTheme="minorHAnsi" w:cs="Calibri"/>
                <w:b/>
                <w:bCs/>
                <w:sz w:val="19"/>
                <w:szCs w:val="19"/>
                <w:lang w:val="el-GR"/>
              </w:rPr>
              <w:t>δεδομένα</w:t>
            </w:r>
            <w:r w:rsidRPr="00F22497">
              <w:rPr>
                <w:rFonts w:asciiTheme="minorHAnsi" w:hAnsiTheme="minorHAnsi" w:cs="Calibri"/>
                <w:b/>
                <w:bCs/>
                <w:sz w:val="19"/>
                <w:szCs w:val="19"/>
              </w:rPr>
              <w:t xml:space="preserve"> </w:t>
            </w:r>
            <w:r>
              <w:rPr>
                <w:rFonts w:asciiTheme="minorHAnsi" w:hAnsiTheme="minorHAnsi" w:cs="Calibri"/>
                <w:b/>
                <w:bCs/>
                <w:sz w:val="19"/>
                <w:szCs w:val="19"/>
                <w:lang w:val="el-GR"/>
              </w:rPr>
              <w:t>χρησιμοποιούνται</w:t>
            </w:r>
            <w:r w:rsidRPr="00F22497">
              <w:rPr>
                <w:rFonts w:asciiTheme="minorHAnsi" w:hAnsiTheme="minorHAnsi" w:cs="Calibri"/>
                <w:b/>
                <w:bCs/>
                <w:sz w:val="19"/>
                <w:szCs w:val="19"/>
              </w:rPr>
              <w:t xml:space="preserve"> </w:t>
            </w:r>
            <w:r>
              <w:rPr>
                <w:rFonts w:asciiTheme="minorHAnsi" w:hAnsiTheme="minorHAnsi" w:cs="Calibri"/>
                <w:b/>
                <w:bCs/>
                <w:sz w:val="19"/>
                <w:szCs w:val="19"/>
                <w:lang w:val="el-GR"/>
              </w:rPr>
              <w:t>για</w:t>
            </w:r>
            <w:r w:rsidRPr="00F22497">
              <w:rPr>
                <w:rFonts w:asciiTheme="minorHAnsi" w:hAnsiTheme="minorHAnsi" w:cs="Calibri"/>
                <w:b/>
                <w:bCs/>
                <w:sz w:val="19"/>
                <w:szCs w:val="19"/>
              </w:rPr>
              <w:t xml:space="preserve"> </w:t>
            </w:r>
            <w:r>
              <w:rPr>
                <w:rFonts w:asciiTheme="minorHAnsi" w:hAnsiTheme="minorHAnsi" w:cs="Calibri"/>
                <w:b/>
                <w:bCs/>
                <w:sz w:val="19"/>
                <w:szCs w:val="19"/>
                <w:lang w:val="el-GR"/>
              </w:rPr>
              <w:t>το</w:t>
            </w:r>
            <w:r w:rsidRPr="00F22497">
              <w:rPr>
                <w:rFonts w:asciiTheme="minorHAnsi" w:hAnsiTheme="minorHAnsi" w:cs="Calibri"/>
                <w:b/>
                <w:bCs/>
                <w:sz w:val="19"/>
                <w:szCs w:val="19"/>
              </w:rPr>
              <w:t xml:space="preserve"> </w:t>
            </w:r>
            <w:r>
              <w:rPr>
                <w:rFonts w:asciiTheme="minorHAnsi" w:hAnsiTheme="minorHAnsi" w:cs="Calibri"/>
                <w:b/>
                <w:bCs/>
                <w:sz w:val="19"/>
                <w:szCs w:val="19"/>
                <w:lang w:val="el-GR"/>
              </w:rPr>
              <w:t>σχολείο</w:t>
            </w:r>
            <w:r w:rsidRPr="00F22497">
              <w:rPr>
                <w:rFonts w:asciiTheme="minorHAnsi" w:hAnsiTheme="minorHAnsi" w:cs="Calibri"/>
                <w:b/>
                <w:bCs/>
                <w:sz w:val="19"/>
                <w:szCs w:val="19"/>
              </w:rPr>
              <w:t xml:space="preserve"> </w:t>
            </w:r>
            <w:r>
              <w:rPr>
                <w:rFonts w:asciiTheme="minorHAnsi" w:hAnsiTheme="minorHAnsi" w:cs="Calibri"/>
                <w:b/>
                <w:bCs/>
                <w:sz w:val="19"/>
                <w:szCs w:val="19"/>
                <w:lang w:val="el-GR"/>
              </w:rPr>
              <w:t>ΚΑΙ</w:t>
            </w:r>
            <w:r w:rsidRPr="00F22497">
              <w:rPr>
                <w:rFonts w:asciiTheme="minorHAnsi" w:hAnsiTheme="minorHAnsi" w:cs="Calibri"/>
                <w:b/>
                <w:bCs/>
                <w:sz w:val="19"/>
                <w:szCs w:val="19"/>
              </w:rPr>
              <w:t xml:space="preserve"> </w:t>
            </w:r>
            <w:r>
              <w:rPr>
                <w:rFonts w:asciiTheme="minorHAnsi" w:hAnsiTheme="minorHAnsi" w:cs="Calibri"/>
                <w:b/>
                <w:bCs/>
                <w:sz w:val="19"/>
                <w:szCs w:val="19"/>
                <w:lang w:val="el-GR"/>
              </w:rPr>
              <w:t>για</w:t>
            </w:r>
            <w:r w:rsidRPr="00F22497">
              <w:rPr>
                <w:rFonts w:asciiTheme="minorHAnsi" w:hAnsiTheme="minorHAnsi" w:cs="Calibri"/>
                <w:b/>
                <w:bCs/>
                <w:sz w:val="19"/>
                <w:szCs w:val="19"/>
              </w:rPr>
              <w:t xml:space="preserve"> </w:t>
            </w:r>
            <w:r>
              <w:rPr>
                <w:rFonts w:asciiTheme="minorHAnsi" w:hAnsiTheme="minorHAnsi" w:cs="Calibri"/>
                <w:b/>
                <w:bCs/>
                <w:sz w:val="19"/>
                <w:szCs w:val="19"/>
                <w:lang w:val="el-GR"/>
              </w:rPr>
              <w:t>τη</w:t>
            </w:r>
            <w:r w:rsidRPr="00F22497">
              <w:rPr>
                <w:rFonts w:asciiTheme="minorHAnsi" w:hAnsiTheme="minorHAnsi" w:cs="Calibri"/>
                <w:b/>
                <w:bCs/>
                <w:sz w:val="19"/>
                <w:szCs w:val="19"/>
              </w:rPr>
              <w:t xml:space="preserve"> </w:t>
            </w:r>
            <w:r>
              <w:rPr>
                <w:rFonts w:asciiTheme="minorHAnsi" w:hAnsiTheme="minorHAnsi" w:cs="Calibri"/>
                <w:b/>
                <w:bCs/>
                <w:sz w:val="19"/>
                <w:szCs w:val="19"/>
                <w:lang w:val="el-GR"/>
              </w:rPr>
              <w:t>βάση</w:t>
            </w:r>
            <w:r w:rsidRPr="00F22497">
              <w:rPr>
                <w:rFonts w:asciiTheme="minorHAnsi" w:hAnsiTheme="minorHAnsi" w:cs="Calibri"/>
                <w:b/>
                <w:bCs/>
                <w:sz w:val="19"/>
                <w:szCs w:val="19"/>
              </w:rPr>
              <w:t xml:space="preserve"> </w:t>
            </w:r>
            <w:r>
              <w:rPr>
                <w:rFonts w:asciiTheme="minorHAnsi" w:hAnsiTheme="minorHAnsi" w:cs="Calibri"/>
                <w:b/>
                <w:bCs/>
                <w:sz w:val="19"/>
                <w:szCs w:val="19"/>
                <w:lang w:val="el-GR"/>
              </w:rPr>
              <w:t>δεδομένων</w:t>
            </w:r>
            <w:r w:rsidRPr="00F22497">
              <w:rPr>
                <w:rFonts w:asciiTheme="minorHAnsi" w:hAnsiTheme="minorHAnsi" w:cs="Calibri"/>
                <w:b/>
                <w:bCs/>
                <w:sz w:val="19"/>
                <w:szCs w:val="19"/>
              </w:rPr>
              <w:t xml:space="preserve"> </w:t>
            </w:r>
            <w:r>
              <w:rPr>
                <w:rFonts w:asciiTheme="minorHAnsi" w:hAnsiTheme="minorHAnsi" w:cs="Calibri"/>
                <w:b/>
                <w:bCs/>
                <w:sz w:val="19"/>
                <w:szCs w:val="19"/>
                <w:lang w:val="el-GR"/>
              </w:rPr>
              <w:t>του</w:t>
            </w:r>
            <w:r w:rsidRPr="00F22497">
              <w:rPr>
                <w:rFonts w:asciiTheme="minorHAnsi" w:hAnsiTheme="minorHAnsi" w:cs="Calibri"/>
                <w:b/>
                <w:bCs/>
                <w:sz w:val="19"/>
                <w:szCs w:val="19"/>
              </w:rPr>
              <w:t xml:space="preserve"> RE-TASTY</w:t>
            </w:r>
            <w:r>
              <w:rPr>
                <w:rFonts w:asciiTheme="minorHAnsi" w:hAnsiTheme="minorHAnsi" w:cs="Calibri"/>
                <w:b/>
                <w:bCs/>
                <w:sz w:val="19"/>
                <w:szCs w:val="19"/>
                <w:lang w:val="el-GR"/>
              </w:rPr>
              <w:t xml:space="preserve"> </w:t>
            </w:r>
            <w:r>
              <w:rPr>
                <w:rFonts w:asciiTheme="minorHAnsi" w:hAnsiTheme="minorHAnsi" w:cs="Calibri"/>
                <w:b/>
                <w:bCs/>
                <w:sz w:val="19"/>
                <w:szCs w:val="19"/>
              </w:rPr>
              <w:t>(</w:t>
            </w:r>
            <w:r>
              <w:rPr>
                <w:rFonts w:asciiTheme="minorHAnsi" w:hAnsiTheme="minorHAnsi" w:cs="Calibri"/>
                <w:b/>
                <w:bCs/>
                <w:sz w:val="19"/>
                <w:szCs w:val="19"/>
                <w:lang w:val="el-GR"/>
              </w:rPr>
              <w:t>συνεισφέροντας στην επιστημονική γνώση και στην πολιτική)</w:t>
            </w:r>
          </w:p>
          <w:p w14:paraId="3A4C364D" w14:textId="77777777" w:rsidR="00542B0A" w:rsidRPr="00F22497" w:rsidRDefault="00542B0A">
            <w:pPr>
              <w:spacing w:after="0" w:line="276" w:lineRule="auto"/>
              <w:jc w:val="both"/>
              <w:rPr>
                <w:rFonts w:asciiTheme="minorHAnsi" w:hAnsiTheme="minorHAnsi" w:cs="Calibri"/>
                <w:b/>
                <w:bCs/>
                <w:sz w:val="19"/>
                <w:szCs w:val="19"/>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BF0F5" w14:textId="77777777" w:rsidR="00542B0A" w:rsidRPr="00F22497" w:rsidRDefault="00542B0A">
            <w:pPr>
              <w:spacing w:after="0" w:line="276" w:lineRule="auto"/>
              <w:rPr>
                <w:rFonts w:asciiTheme="minorHAnsi" w:hAnsiTheme="minorHAnsi" w:cs="Calibri"/>
                <w:sz w:val="19"/>
                <w:szCs w:val="19"/>
                <w:lang w:val="el-GR"/>
              </w:rPr>
            </w:pPr>
            <w:r>
              <w:rPr>
                <w:rFonts w:asciiTheme="minorHAnsi" w:hAnsiTheme="minorHAnsi" w:cs="Calibri"/>
                <w:sz w:val="19"/>
                <w:szCs w:val="19"/>
                <w:lang w:val="el-GR"/>
              </w:rPr>
              <w:t>Ναι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79755" w14:textId="77777777" w:rsidR="00542B0A" w:rsidRPr="00F22497" w:rsidRDefault="00542B0A">
            <w:pPr>
              <w:spacing w:after="0" w:line="276" w:lineRule="auto"/>
              <w:rPr>
                <w:rFonts w:asciiTheme="minorHAnsi" w:hAnsiTheme="minorHAnsi" w:cs="Calibri"/>
                <w:sz w:val="19"/>
                <w:szCs w:val="19"/>
                <w:lang w:val="el-GR"/>
              </w:rPr>
            </w:pPr>
            <w:r>
              <w:rPr>
                <w:rFonts w:asciiTheme="minorHAnsi" w:hAnsiTheme="minorHAnsi" w:cs="Calibri"/>
                <w:sz w:val="19"/>
                <w:szCs w:val="19"/>
                <w:lang w:val="el-GR"/>
              </w:rPr>
              <w:t>Ναι</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577C9" w14:textId="77777777" w:rsidR="00542B0A" w:rsidRPr="00F22497" w:rsidRDefault="00542B0A">
            <w:pPr>
              <w:spacing w:after="0" w:line="276" w:lineRule="auto"/>
              <w:rPr>
                <w:rFonts w:asciiTheme="minorHAnsi" w:hAnsiTheme="minorHAnsi" w:cs="Calibri"/>
                <w:sz w:val="19"/>
                <w:szCs w:val="19"/>
                <w:lang w:val="el-GR"/>
              </w:rPr>
            </w:pPr>
            <w:r>
              <w:rPr>
                <w:rFonts w:asciiTheme="minorHAnsi" w:hAnsiTheme="minorHAnsi" w:cs="Calibri"/>
                <w:sz w:val="19"/>
                <w:szCs w:val="19"/>
                <w:lang w:val="el-GR"/>
              </w:rPr>
              <w:t xml:space="preserve">Ναι, εάν το επιθυμούν αλλά με τη συνεργασία της ομάδας </w:t>
            </w:r>
            <w:r>
              <w:rPr>
                <w:rFonts w:asciiTheme="minorHAnsi" w:hAnsiTheme="minorHAnsi" w:cs="Calibri"/>
                <w:sz w:val="19"/>
                <w:szCs w:val="19"/>
                <w:lang w:val="nl-NL"/>
              </w:rPr>
              <w:t>RE</w:t>
            </w:r>
            <w:r w:rsidRPr="00F22497">
              <w:rPr>
                <w:rFonts w:asciiTheme="minorHAnsi" w:hAnsiTheme="minorHAnsi" w:cs="Calibri"/>
                <w:sz w:val="19"/>
                <w:szCs w:val="19"/>
                <w:lang w:val="el-GR"/>
              </w:rPr>
              <w:t>-</w:t>
            </w:r>
            <w:r>
              <w:rPr>
                <w:rFonts w:asciiTheme="minorHAnsi" w:hAnsiTheme="minorHAnsi" w:cs="Calibri"/>
                <w:sz w:val="19"/>
                <w:szCs w:val="19"/>
                <w:lang w:val="nl-NL"/>
              </w:rPr>
              <w:t>TASTY</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1470B" w14:textId="77777777" w:rsidR="00542B0A" w:rsidRPr="00F22497" w:rsidRDefault="00542B0A">
            <w:pPr>
              <w:spacing w:after="0" w:line="276" w:lineRule="auto"/>
              <w:rPr>
                <w:rFonts w:asciiTheme="minorHAnsi" w:hAnsiTheme="minorHAnsi" w:cs="Calibri"/>
                <w:sz w:val="19"/>
                <w:szCs w:val="19"/>
                <w:lang w:val="el-GR"/>
              </w:rPr>
            </w:pPr>
            <w:r>
              <w:rPr>
                <w:rFonts w:asciiTheme="minorHAnsi" w:hAnsiTheme="minorHAnsi" w:cs="Calibri"/>
                <w:sz w:val="19"/>
                <w:szCs w:val="19"/>
                <w:lang w:val="el-GR"/>
              </w:rPr>
              <w:t>Ηλεκτρονική</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F2F7D" w14:textId="77777777" w:rsidR="00542B0A" w:rsidRPr="00F22497" w:rsidRDefault="00542B0A">
            <w:pPr>
              <w:spacing w:after="0" w:line="276" w:lineRule="auto"/>
              <w:rPr>
                <w:rFonts w:asciiTheme="minorHAnsi" w:hAnsiTheme="minorHAnsi" w:cs="Calibri"/>
                <w:sz w:val="19"/>
                <w:szCs w:val="19"/>
                <w:lang w:val="el-GR"/>
              </w:rPr>
            </w:pPr>
            <w:r>
              <w:rPr>
                <w:rFonts w:asciiTheme="minorHAnsi" w:hAnsiTheme="minorHAnsi" w:cs="Calibri"/>
                <w:sz w:val="19"/>
                <w:szCs w:val="19"/>
                <w:lang w:val="el-GR"/>
              </w:rPr>
              <w:t>Ναι</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0D949F" w14:textId="77777777" w:rsidR="00542B0A" w:rsidRPr="00F22497" w:rsidRDefault="00542B0A">
            <w:pPr>
              <w:spacing w:after="0" w:line="276" w:lineRule="auto"/>
              <w:rPr>
                <w:rFonts w:asciiTheme="minorHAnsi" w:hAnsiTheme="minorHAnsi" w:cs="Calibri"/>
                <w:sz w:val="19"/>
                <w:szCs w:val="19"/>
                <w:lang w:val="el-GR"/>
              </w:rPr>
            </w:pPr>
            <w:r>
              <w:rPr>
                <w:rFonts w:asciiTheme="minorHAnsi" w:hAnsiTheme="minorHAnsi" w:cs="Calibri"/>
                <w:sz w:val="19"/>
                <w:szCs w:val="19"/>
                <w:lang w:val="el-GR"/>
              </w:rPr>
              <w:t>Ναι</w:t>
            </w:r>
          </w:p>
        </w:tc>
      </w:tr>
    </w:tbl>
    <w:p w14:paraId="4D719711" w14:textId="2E83D763" w:rsidR="00542B0A" w:rsidRDefault="00542B0A">
      <w:pPr>
        <w:spacing w:line="276" w:lineRule="auto"/>
        <w:jc w:val="both"/>
        <w:rPr>
          <w:rFonts w:ascii="Calibri" w:hAnsi="Calibri" w:cs="Calibri"/>
          <w:sz w:val="24"/>
          <w:szCs w:val="24"/>
          <w:lang w:val="el-GR"/>
        </w:rPr>
      </w:pPr>
    </w:p>
    <w:p w14:paraId="609E7CD3" w14:textId="77777777" w:rsidR="00814564" w:rsidRPr="00691532" w:rsidRDefault="00814564">
      <w:pPr>
        <w:spacing w:line="276" w:lineRule="auto"/>
        <w:jc w:val="both"/>
        <w:rPr>
          <w:rFonts w:ascii="Calibri" w:hAnsi="Calibri" w:cs="Calibri"/>
          <w:sz w:val="24"/>
          <w:szCs w:val="24"/>
          <w:lang w:val="el-GR"/>
        </w:rPr>
      </w:pPr>
    </w:p>
    <w:p w14:paraId="412568A5" w14:textId="77777777" w:rsidR="002F1F7F" w:rsidRPr="00B23D9B" w:rsidRDefault="00000000">
      <w:pPr>
        <w:pStyle w:val="Heading3"/>
        <w:rPr>
          <w:sz w:val="32"/>
          <w:szCs w:val="32"/>
        </w:rPr>
      </w:pPr>
      <w:bookmarkStart w:id="33" w:name="_Toc188193919"/>
      <w:bookmarkStart w:id="34" w:name="_Toc188212887"/>
      <w:bookmarkStart w:id="35" w:name="_Toc188734400"/>
      <w:r w:rsidRPr="00B23D9B">
        <w:rPr>
          <w:sz w:val="32"/>
          <w:szCs w:val="32"/>
        </w:rPr>
        <w:t>Ανάλυση και ερμηνεία δεδομένων</w:t>
      </w:r>
      <w:bookmarkEnd w:id="33"/>
      <w:bookmarkEnd w:id="34"/>
      <w:bookmarkEnd w:id="35"/>
    </w:p>
    <w:p w14:paraId="532C5F3A" w14:textId="49BF78E1" w:rsidR="002F1F7F" w:rsidRPr="00691532" w:rsidRDefault="00000000">
      <w:pPr>
        <w:spacing w:line="276" w:lineRule="auto"/>
        <w:jc w:val="both"/>
        <w:rPr>
          <w:rFonts w:ascii="Calibri" w:hAnsi="Calibri" w:cs="Calibri"/>
          <w:sz w:val="24"/>
          <w:szCs w:val="24"/>
          <w:lang w:val="el-GR"/>
        </w:rPr>
      </w:pPr>
      <w:r w:rsidRPr="00691532">
        <w:rPr>
          <w:rFonts w:ascii="Calibri" w:hAnsi="Calibri" w:cs="Calibri"/>
          <w:sz w:val="24"/>
          <w:szCs w:val="24"/>
          <w:lang w:val="el-GR"/>
        </w:rPr>
        <w:t xml:space="preserve">Σε περίπτωση που τα δεδομένα που συλλέγονται χρησιμοποιούνται μόνο από το σχολείο (και δεν κοινοποιούνται στο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 οι μαθητές μπορούν να καθοδηγηθούν από έναν εκπαιδευτικό για να τα αναλύσουν</w:t>
      </w:r>
      <w:r w:rsidR="00343FD8">
        <w:rPr>
          <w:rFonts w:ascii="Calibri" w:hAnsi="Calibri" w:cs="Calibri"/>
          <w:sz w:val="24"/>
          <w:szCs w:val="24"/>
          <w:lang w:val="el-GR"/>
        </w:rPr>
        <w:t>,</w:t>
      </w:r>
      <w:r w:rsidRPr="00691532">
        <w:rPr>
          <w:rFonts w:ascii="Calibri" w:hAnsi="Calibri" w:cs="Calibri"/>
          <w:sz w:val="24"/>
          <w:szCs w:val="24"/>
          <w:lang w:val="el-GR"/>
        </w:rPr>
        <w:t xml:space="preserve"> να τα ερμηνεύσουν και να καταλήξουν σε συμπεράσματα τα οποία μπορούν στη συνέχεια να χρησιμοποιήσουν για να προτείνουν δράσεις για το σχολείο τους.</w:t>
      </w:r>
    </w:p>
    <w:p w14:paraId="684E1361" w14:textId="79A3CBC1" w:rsidR="002F1F7F" w:rsidRDefault="00000000">
      <w:pPr>
        <w:spacing w:line="276" w:lineRule="auto"/>
        <w:jc w:val="both"/>
      </w:pPr>
      <w:r w:rsidRPr="00691532">
        <w:rPr>
          <w:rFonts w:ascii="Calibri" w:hAnsi="Calibri" w:cs="Calibri"/>
          <w:sz w:val="24"/>
          <w:szCs w:val="24"/>
          <w:lang w:val="el-GR"/>
        </w:rPr>
        <w:t xml:space="preserve">Σε περίπτωση που τα δεδομένα που συλλέχθηκαν έχουν υποβληθεί και </w:t>
      </w:r>
      <w:r w:rsidR="00343FD8">
        <w:rPr>
          <w:rFonts w:ascii="Calibri" w:hAnsi="Calibri" w:cs="Calibri"/>
          <w:sz w:val="24"/>
          <w:szCs w:val="24"/>
          <w:lang w:val="el-GR"/>
        </w:rPr>
        <w:t>ηλεκτρονικά</w:t>
      </w:r>
      <w:r w:rsidRPr="00691532">
        <w:rPr>
          <w:rFonts w:ascii="Calibri" w:hAnsi="Calibri" w:cs="Calibri"/>
          <w:sz w:val="24"/>
          <w:szCs w:val="24"/>
          <w:lang w:val="el-GR"/>
        </w:rPr>
        <w:t xml:space="preserve"> στη βάση δεδομένων</w:t>
      </w:r>
      <w:r w:rsidR="00343FD8">
        <w:rPr>
          <w:rFonts w:ascii="Calibri" w:hAnsi="Calibri" w:cs="Calibri"/>
          <w:sz w:val="24"/>
          <w:szCs w:val="24"/>
          <w:lang w:val="el-GR"/>
        </w:rPr>
        <w:t xml:space="preserve"> του</w:t>
      </w:r>
      <w:r w:rsidRPr="00691532">
        <w:rPr>
          <w:rFonts w:ascii="Calibri" w:hAnsi="Calibri" w:cs="Calibri"/>
          <w:sz w:val="24"/>
          <w:szCs w:val="24"/>
          <w:lang w:val="el-GR"/>
        </w:rPr>
        <w:t xml:space="preserve">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 xml:space="preserve">, κάποιος από την ομάδα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 xml:space="preserve"> θα ανωνυμοποιήσει τα δεδομένα αμέσως μετά την υποβολή</w:t>
      </w:r>
      <w:r w:rsidR="00A56B35">
        <w:rPr>
          <w:rFonts w:ascii="Calibri" w:hAnsi="Calibri" w:cs="Calibri"/>
          <w:sz w:val="24"/>
          <w:szCs w:val="24"/>
          <w:lang w:val="el-GR"/>
        </w:rPr>
        <w:t xml:space="preserve"> τους</w:t>
      </w:r>
      <w:r w:rsidRPr="00691532">
        <w:rPr>
          <w:rFonts w:ascii="Calibri" w:hAnsi="Calibri" w:cs="Calibri"/>
          <w:sz w:val="24"/>
          <w:szCs w:val="24"/>
          <w:lang w:val="el-GR"/>
        </w:rPr>
        <w:t xml:space="preserve"> (ώστε να μην είναι δυνατή η ιχνηλασιμότητα των ερωτηθέντων με βάση τις απαντήσεις τους). Θα πραγματοποιηθεί μια </w:t>
      </w:r>
      <w:r>
        <w:rPr>
          <w:rFonts w:ascii="Calibri" w:hAnsi="Calibri" w:cs="Calibri"/>
          <w:sz w:val="24"/>
          <w:szCs w:val="24"/>
        </w:rPr>
        <w:t xml:space="preserve">πρώτη ανάλυση των ανωνυμοποιημένων ακατέργαστων δεδομένων (από την ομάδα RE-TASTY ή από τους φοιτητές ή από κοινού). </w:t>
      </w:r>
      <w:r w:rsidR="00C1150D" w:rsidRPr="00691532">
        <w:rPr>
          <w:rFonts w:ascii="Calibri" w:hAnsi="Calibri" w:cs="Calibri"/>
          <w:sz w:val="24"/>
          <w:szCs w:val="24"/>
          <w:lang w:val="el-GR"/>
        </w:rPr>
        <w:t>Τα ακατέργαστα δεδομένα, καθώς και σύνοψη των δεδομένων, μπορούν στη συνέχεια να χρησιμοποιηθούν από τους μαθητές για να καταλήξουν σε συμπεράσματα</w:t>
      </w:r>
      <w:r w:rsidR="00A56B35">
        <w:rPr>
          <w:rFonts w:ascii="Calibri" w:hAnsi="Calibri" w:cs="Calibri"/>
          <w:sz w:val="24"/>
          <w:szCs w:val="24"/>
          <w:lang w:val="el-GR"/>
        </w:rPr>
        <w:t xml:space="preserve"> και δράσεις.</w:t>
      </w:r>
    </w:p>
    <w:p w14:paraId="164A4BE1" w14:textId="77777777" w:rsidR="002F1F7F" w:rsidRPr="00691532" w:rsidRDefault="002F1F7F">
      <w:pPr>
        <w:spacing w:line="276" w:lineRule="auto"/>
        <w:jc w:val="both"/>
        <w:rPr>
          <w:lang w:val="el-GR"/>
        </w:rPr>
      </w:pPr>
    </w:p>
    <w:p w14:paraId="3B4DAFD6" w14:textId="77777777" w:rsidR="002F1F7F" w:rsidRPr="00B23D9B" w:rsidRDefault="00000000">
      <w:pPr>
        <w:pStyle w:val="Heading3"/>
        <w:rPr>
          <w:sz w:val="32"/>
          <w:szCs w:val="32"/>
        </w:rPr>
      </w:pPr>
      <w:bookmarkStart w:id="36" w:name="_Toc188193920"/>
      <w:bookmarkStart w:id="37" w:name="_Toc188212888"/>
      <w:bookmarkStart w:id="38" w:name="_Toc188734401"/>
      <w:r w:rsidRPr="00B23D9B">
        <w:rPr>
          <w:sz w:val="32"/>
          <w:szCs w:val="32"/>
        </w:rPr>
        <w:t>Επικοινωνία/διάδοση δεδομένων και δράση</w:t>
      </w:r>
      <w:bookmarkEnd w:id="36"/>
      <w:bookmarkEnd w:id="37"/>
      <w:bookmarkEnd w:id="38"/>
    </w:p>
    <w:p w14:paraId="2E5F67F4" w14:textId="4507FD3C" w:rsidR="002F1F7F" w:rsidRDefault="00000000">
      <w:pPr>
        <w:spacing w:line="276" w:lineRule="auto"/>
        <w:jc w:val="both"/>
      </w:pPr>
      <w:r w:rsidRPr="00691532">
        <w:rPr>
          <w:rFonts w:ascii="Calibri" w:hAnsi="Calibri" w:cs="Calibri"/>
          <w:sz w:val="24"/>
          <w:szCs w:val="24"/>
          <w:lang w:val="el-GR"/>
        </w:rPr>
        <w:t xml:space="preserve">Οι μαθητές μπορούν να </w:t>
      </w:r>
      <w:r w:rsidR="000E56A9">
        <w:rPr>
          <w:rFonts w:ascii="Calibri" w:hAnsi="Calibri" w:cs="Calibri"/>
          <w:sz w:val="24"/>
          <w:szCs w:val="24"/>
          <w:lang w:val="el-GR"/>
        </w:rPr>
        <w:t>μεταφέρουν</w:t>
      </w:r>
      <w:r w:rsidRPr="00691532">
        <w:rPr>
          <w:rFonts w:ascii="Calibri" w:hAnsi="Calibri" w:cs="Calibri"/>
          <w:sz w:val="24"/>
          <w:szCs w:val="24"/>
          <w:lang w:val="el-GR"/>
        </w:rPr>
        <w:t xml:space="preserve"> τα αποτελέσματα της έρευν</w:t>
      </w:r>
      <w:r w:rsidR="00A56B35">
        <w:rPr>
          <w:rFonts w:ascii="Calibri" w:hAnsi="Calibri" w:cs="Calibri"/>
          <w:sz w:val="24"/>
          <w:szCs w:val="24"/>
          <w:lang w:val="el-GR"/>
        </w:rPr>
        <w:t>ά</w:t>
      </w:r>
      <w:r w:rsidRPr="00691532">
        <w:rPr>
          <w:rFonts w:ascii="Calibri" w:hAnsi="Calibri" w:cs="Calibri"/>
          <w:sz w:val="24"/>
          <w:szCs w:val="24"/>
          <w:lang w:val="el-GR"/>
        </w:rPr>
        <w:t>ς</w:t>
      </w:r>
      <w:r w:rsidR="000E56A9">
        <w:rPr>
          <w:rFonts w:ascii="Calibri" w:hAnsi="Calibri" w:cs="Calibri"/>
          <w:sz w:val="24"/>
          <w:szCs w:val="24"/>
          <w:lang w:val="el-GR"/>
        </w:rPr>
        <w:t xml:space="preserve"> τους</w:t>
      </w:r>
      <w:r w:rsidRPr="00691532">
        <w:rPr>
          <w:rFonts w:ascii="Calibri" w:hAnsi="Calibri" w:cs="Calibri"/>
          <w:sz w:val="24"/>
          <w:szCs w:val="24"/>
          <w:lang w:val="el-GR"/>
        </w:rPr>
        <w:t xml:space="preserve"> στο ευρύτερο σχολικό κοινό και στο κοινό της σχολικής τους κοινότητας. Μπορούν </w:t>
      </w:r>
      <w:r>
        <w:rPr>
          <w:rFonts w:ascii="Calibri" w:hAnsi="Calibri" w:cs="Calibri"/>
          <w:sz w:val="24"/>
          <w:szCs w:val="24"/>
        </w:rPr>
        <w:t>να μοιραστούν ό,τι έχουν μάθει με άλλους</w:t>
      </w:r>
      <w:r w:rsidRPr="00691532">
        <w:rPr>
          <w:rFonts w:ascii="Calibri" w:hAnsi="Calibri" w:cs="Calibri"/>
          <w:sz w:val="24"/>
          <w:szCs w:val="24"/>
          <w:lang w:val="el-GR"/>
        </w:rPr>
        <w:t xml:space="preserve">, </w:t>
      </w:r>
      <w:r>
        <w:rPr>
          <w:rFonts w:ascii="Calibri" w:hAnsi="Calibri" w:cs="Calibri"/>
          <w:sz w:val="24"/>
          <w:szCs w:val="24"/>
        </w:rPr>
        <w:t xml:space="preserve">μέσω ενός έργου ή </w:t>
      </w:r>
      <w:r w:rsidR="00A56B35">
        <w:rPr>
          <w:rFonts w:ascii="Calibri" w:hAnsi="Calibri" w:cs="Calibri"/>
          <w:sz w:val="24"/>
          <w:szCs w:val="24"/>
          <w:lang w:val="el-GR"/>
        </w:rPr>
        <w:t xml:space="preserve">μιας </w:t>
      </w:r>
      <w:r>
        <w:rPr>
          <w:rFonts w:ascii="Calibri" w:hAnsi="Calibri" w:cs="Calibri"/>
          <w:sz w:val="24"/>
          <w:szCs w:val="24"/>
        </w:rPr>
        <w:t xml:space="preserve">παρουσίασης ή </w:t>
      </w:r>
      <w:r w:rsidRPr="00691532">
        <w:rPr>
          <w:rFonts w:ascii="Calibri" w:hAnsi="Calibri" w:cs="Calibri"/>
          <w:sz w:val="24"/>
          <w:szCs w:val="24"/>
          <w:lang w:val="el-GR"/>
        </w:rPr>
        <w:t xml:space="preserve">μιας ενημερωτικής βραδιάς. Μπορούν επίσης να διατυπώσουν μια </w:t>
      </w:r>
      <w:r w:rsidR="000E56A9">
        <w:rPr>
          <w:rFonts w:ascii="Calibri" w:hAnsi="Calibri" w:cs="Calibri"/>
          <w:sz w:val="24"/>
          <w:szCs w:val="24"/>
          <w:lang w:val="el-GR"/>
        </w:rPr>
        <w:t>πρόταση</w:t>
      </w:r>
      <w:r w:rsidRPr="00691532">
        <w:rPr>
          <w:rFonts w:ascii="Calibri" w:hAnsi="Calibri" w:cs="Calibri"/>
          <w:sz w:val="24"/>
          <w:szCs w:val="24"/>
          <w:lang w:val="el-GR"/>
        </w:rPr>
        <w:t xml:space="preserve"> πολιτικής ή να </w:t>
      </w:r>
      <w:r w:rsidR="000E56A9">
        <w:rPr>
          <w:rFonts w:ascii="Calibri" w:hAnsi="Calibri" w:cs="Calibri"/>
          <w:sz w:val="24"/>
          <w:szCs w:val="24"/>
          <w:lang w:val="el-GR"/>
        </w:rPr>
        <w:t>ετοιμάσουν κείμενο</w:t>
      </w:r>
      <w:r w:rsidRPr="00691532">
        <w:rPr>
          <w:rFonts w:ascii="Calibri" w:hAnsi="Calibri" w:cs="Calibri"/>
          <w:sz w:val="24"/>
          <w:szCs w:val="24"/>
          <w:lang w:val="el-GR"/>
        </w:rPr>
        <w:t xml:space="preserve"> </w:t>
      </w:r>
      <w:r w:rsidR="000E56A9">
        <w:rPr>
          <w:rFonts w:ascii="Calibri" w:hAnsi="Calibri" w:cs="Calibri"/>
          <w:sz w:val="24"/>
          <w:szCs w:val="24"/>
          <w:lang w:val="el-GR"/>
        </w:rPr>
        <w:t>προς</w:t>
      </w:r>
      <w:r w:rsidRPr="00691532">
        <w:rPr>
          <w:rFonts w:ascii="Calibri" w:hAnsi="Calibri" w:cs="Calibri"/>
          <w:sz w:val="24"/>
          <w:szCs w:val="24"/>
          <w:lang w:val="el-GR"/>
        </w:rPr>
        <w:t xml:space="preserve"> δημοσίευση στα τοπικά μέσα ενημέρωσης. Φυσικά, τα αποτελέσματα της ερευνητικής τους εργασίας μπορούν να συζητηθούν με τους υπόλοιπους φορείς του σχολείου, ώστε να προταθούν δράσεις για αλλαγή.</w:t>
      </w:r>
    </w:p>
    <w:p w14:paraId="32AECD1B" w14:textId="7364DA7C" w:rsidR="00542851" w:rsidRPr="00343FD8" w:rsidRDefault="00000000" w:rsidP="00343FD8">
      <w:pPr>
        <w:spacing w:line="276" w:lineRule="auto"/>
        <w:jc w:val="both"/>
      </w:pPr>
      <w:r w:rsidRPr="00691532">
        <w:rPr>
          <w:rFonts w:ascii="Calibri" w:hAnsi="Calibri" w:cs="Calibri"/>
          <w:sz w:val="24"/>
          <w:szCs w:val="24"/>
          <w:lang w:val="el-GR"/>
        </w:rPr>
        <w:t>Τα δεδομένα που υποβάλλονται</w:t>
      </w:r>
      <w:r w:rsidR="000E56A9">
        <w:rPr>
          <w:rFonts w:ascii="Calibri" w:hAnsi="Calibri" w:cs="Calibri"/>
          <w:sz w:val="24"/>
          <w:szCs w:val="24"/>
          <w:lang w:val="el-GR"/>
        </w:rPr>
        <w:t xml:space="preserve"> από ένα σχολείο</w:t>
      </w:r>
      <w:r w:rsidRPr="00691532">
        <w:rPr>
          <w:rFonts w:ascii="Calibri" w:hAnsi="Calibri" w:cs="Calibri"/>
          <w:sz w:val="24"/>
          <w:szCs w:val="24"/>
          <w:lang w:val="el-GR"/>
        </w:rPr>
        <w:t xml:space="preserve"> στη βάση δεδομένων </w:t>
      </w:r>
      <w:r w:rsidR="000E56A9">
        <w:rPr>
          <w:rFonts w:ascii="Calibri" w:hAnsi="Calibri" w:cs="Calibri"/>
          <w:sz w:val="24"/>
          <w:szCs w:val="24"/>
          <w:lang w:val="el-GR"/>
        </w:rPr>
        <w:t xml:space="preserve">του </w:t>
      </w:r>
      <w:r>
        <w:rPr>
          <w:rFonts w:ascii="Calibri" w:hAnsi="Calibri" w:cs="Calibri"/>
          <w:sz w:val="24"/>
          <w:szCs w:val="24"/>
          <w:lang w:val="en-GB"/>
        </w:rPr>
        <w:t>RE</w:t>
      </w:r>
      <w:r w:rsidRPr="00691532">
        <w:rPr>
          <w:rFonts w:ascii="Calibri" w:hAnsi="Calibri" w:cs="Calibri"/>
          <w:sz w:val="24"/>
          <w:szCs w:val="24"/>
          <w:lang w:val="el-GR"/>
        </w:rPr>
        <w:t>-</w:t>
      </w:r>
      <w:r>
        <w:rPr>
          <w:rFonts w:ascii="Calibri" w:hAnsi="Calibri" w:cs="Calibri"/>
          <w:sz w:val="24"/>
          <w:szCs w:val="24"/>
          <w:lang w:val="en-GB"/>
        </w:rPr>
        <w:t>TASTY</w:t>
      </w:r>
      <w:r w:rsidRPr="00691532">
        <w:rPr>
          <w:rFonts w:ascii="Calibri" w:hAnsi="Calibri" w:cs="Calibri"/>
          <w:sz w:val="24"/>
          <w:szCs w:val="24"/>
          <w:lang w:val="el-GR"/>
        </w:rPr>
        <w:t xml:space="preserve"> θα συγκεντρώνονται με δεδομένα από άλλα σχολεία για την εξαγωγή γενικότερων συμπερασμάτων που μπορούν να χρησιμοποιηθούν περαιτέρω. Τα δεδομένα μπορούν, π.χ., να παρουσιαστούν σε ένα συνέδριο, να δημοσιευτούν σε ένα επιστημονικό περιοδικό, να χρησιμοποιηθούν για την προετοιμασία μιας </w:t>
      </w:r>
      <w:r w:rsidR="000E56A9">
        <w:rPr>
          <w:rFonts w:ascii="Calibri" w:hAnsi="Calibri" w:cs="Calibri"/>
          <w:sz w:val="24"/>
          <w:szCs w:val="24"/>
          <w:lang w:val="el-GR"/>
        </w:rPr>
        <w:t>πρότασης</w:t>
      </w:r>
      <w:r w:rsidRPr="00691532">
        <w:rPr>
          <w:rFonts w:ascii="Calibri" w:hAnsi="Calibri" w:cs="Calibri"/>
          <w:sz w:val="24"/>
          <w:szCs w:val="24"/>
          <w:lang w:val="el-GR"/>
        </w:rPr>
        <w:t xml:space="preserve"> πολιτικής</w:t>
      </w:r>
      <w:r w:rsidR="000E56A9">
        <w:rPr>
          <w:rFonts w:ascii="Calibri" w:hAnsi="Calibri" w:cs="Calibri"/>
          <w:sz w:val="24"/>
          <w:szCs w:val="24"/>
          <w:lang w:val="el-GR"/>
        </w:rPr>
        <w:t>,</w:t>
      </w:r>
      <w:r w:rsidRPr="00691532">
        <w:rPr>
          <w:rFonts w:ascii="Calibri" w:hAnsi="Calibri" w:cs="Calibri"/>
          <w:sz w:val="24"/>
          <w:szCs w:val="24"/>
          <w:lang w:val="el-GR"/>
        </w:rPr>
        <w:t xml:space="preserve"> κ.λπ.</w:t>
      </w:r>
      <w:r w:rsidR="000E56A9">
        <w:rPr>
          <w:rFonts w:ascii="Calibri" w:hAnsi="Calibri" w:cs="Calibri"/>
          <w:sz w:val="24"/>
          <w:szCs w:val="24"/>
          <w:lang w:val="el-GR"/>
        </w:rPr>
        <w:t xml:space="preserve"> Στην περίπτωση </w:t>
      </w:r>
      <w:r w:rsidRPr="00691532">
        <w:rPr>
          <w:rFonts w:ascii="Calibri" w:hAnsi="Calibri" w:cs="Calibri"/>
          <w:sz w:val="24"/>
          <w:szCs w:val="24"/>
          <w:lang w:val="el-GR"/>
        </w:rPr>
        <w:t>χρήσ</w:t>
      </w:r>
      <w:r w:rsidR="000E56A9">
        <w:rPr>
          <w:rFonts w:ascii="Calibri" w:hAnsi="Calibri" w:cs="Calibri"/>
          <w:sz w:val="24"/>
          <w:szCs w:val="24"/>
          <w:lang w:val="el-GR"/>
        </w:rPr>
        <w:t>ης</w:t>
      </w:r>
      <w:r w:rsidRPr="00691532">
        <w:rPr>
          <w:rFonts w:ascii="Calibri" w:hAnsi="Calibri" w:cs="Calibri"/>
          <w:sz w:val="24"/>
          <w:szCs w:val="24"/>
          <w:lang w:val="el-GR"/>
        </w:rPr>
        <w:t xml:space="preserve"> δεδομένων </w:t>
      </w:r>
      <w:r w:rsidR="000E56A9">
        <w:rPr>
          <w:rFonts w:ascii="Calibri" w:hAnsi="Calibri" w:cs="Calibri"/>
          <w:sz w:val="24"/>
          <w:szCs w:val="24"/>
          <w:lang w:val="el-GR"/>
        </w:rPr>
        <w:t xml:space="preserve">τα οποία σύλλεξαν μαθητές, </w:t>
      </w:r>
      <w:r w:rsidR="00A56B35">
        <w:rPr>
          <w:rFonts w:ascii="Calibri" w:hAnsi="Calibri" w:cs="Calibri"/>
          <w:sz w:val="24"/>
          <w:szCs w:val="24"/>
          <w:lang w:val="el-GR"/>
        </w:rPr>
        <w:t>αυτοί</w:t>
      </w:r>
      <w:r w:rsidRPr="00691532">
        <w:rPr>
          <w:rFonts w:ascii="Calibri" w:hAnsi="Calibri" w:cs="Calibri"/>
          <w:sz w:val="24"/>
          <w:szCs w:val="24"/>
          <w:lang w:val="el-GR"/>
        </w:rPr>
        <w:t xml:space="preserve"> </w:t>
      </w:r>
      <w:bookmarkStart w:id="39" w:name="_Toc188193921"/>
      <w:bookmarkStart w:id="40" w:name="_Toc188212889"/>
      <w:r w:rsidR="00A56B35">
        <w:rPr>
          <w:rFonts w:ascii="Calibri" w:hAnsi="Calibri" w:cs="Calibri"/>
          <w:sz w:val="24"/>
          <w:szCs w:val="24"/>
          <w:lang w:val="el-GR"/>
        </w:rPr>
        <w:t>θα αναφέρονται σε σχετικές δημοσιεύσεις.</w:t>
      </w:r>
    </w:p>
    <w:p w14:paraId="35362DD8" w14:textId="6C13A08E" w:rsidR="00B23D9B" w:rsidRPr="00691532" w:rsidRDefault="00000000" w:rsidP="00732801">
      <w:pPr>
        <w:pStyle w:val="Heading1"/>
        <w:rPr>
          <w:lang w:val="el-GR"/>
        </w:rPr>
      </w:pPr>
      <w:bookmarkStart w:id="41" w:name="_Toc188734402"/>
      <w:r w:rsidRPr="00691532">
        <w:rPr>
          <w:lang w:val="el-GR"/>
        </w:rPr>
        <w:t>ΚΟΙΝΩΝΙΚΟΣ ΑΝΤΙΚΤΥΠΟΣ</w:t>
      </w:r>
      <w:bookmarkEnd w:id="39"/>
      <w:bookmarkEnd w:id="40"/>
      <w:bookmarkEnd w:id="41"/>
    </w:p>
    <w:p w14:paraId="2B9A87E9" w14:textId="3C5DE3BF" w:rsidR="002F1F7F" w:rsidRPr="00A56B35" w:rsidRDefault="00000000">
      <w:pPr>
        <w:spacing w:line="276" w:lineRule="auto"/>
        <w:jc w:val="both"/>
        <w:rPr>
          <w:lang w:val="el-GR"/>
        </w:rPr>
      </w:pPr>
      <w:r>
        <w:rPr>
          <w:rFonts w:ascii="Calibri" w:hAnsi="Calibri" w:cs="Calibri"/>
          <w:noProof/>
          <w:sz w:val="24"/>
          <w:szCs w:val="24"/>
          <w:lang w:val="en-GB"/>
        </w:rPr>
        <mc:AlternateContent>
          <mc:Choice Requires="wps">
            <w:drawing>
              <wp:anchor distT="0" distB="0" distL="114300" distR="114300" simplePos="0" relativeHeight="251698176" behindDoc="0" locked="0" layoutInCell="1" allowOverlap="1" wp14:anchorId="11C67404" wp14:editId="055D7774">
                <wp:simplePos x="0" y="0"/>
                <wp:positionH relativeFrom="column">
                  <wp:posOffset>-514350</wp:posOffset>
                </wp:positionH>
                <wp:positionV relativeFrom="paragraph">
                  <wp:posOffset>495303</wp:posOffset>
                </wp:positionV>
                <wp:extent cx="371475" cy="0"/>
                <wp:effectExtent l="0" t="0" r="0" b="0"/>
                <wp:wrapNone/>
                <wp:docPr id="2097172368" name="Straight Connector 1"/>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45" cap="flat">
                          <a:solidFill>
                            <a:srgbClr val="156082"/>
                          </a:solidFill>
                          <a:prstDash val="solid"/>
                          <a:miter/>
                        </a:ln>
                      </wps:spPr>
                      <wps:bodyPr/>
                    </wps:wsp>
                  </a:graphicData>
                </a:graphic>
              </wp:anchor>
            </w:drawing>
          </mc:Choice>
          <mc:Fallback>
            <w:pict>
              <v:shape w14:anchorId="7EA27630" id="Straight Connector 1" o:spid="_x0000_s1026" type="#_x0000_t32" style="position:absolute;margin-left:-40.5pt;margin-top:39pt;width:29.2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" strokecolor="#156082" strokeweight=".17625mm">
                <v:stroke joinstyle="miter"/>
              </v:shape>
            </w:pict>
          </mc:Fallback>
        </mc:AlternateContent>
      </w:r>
      <w:r>
        <w:rPr>
          <w:rFonts w:ascii="Calibri" w:hAnsi="Calibri" w:cs="Calibri"/>
          <w:noProof/>
          <w:sz w:val="24"/>
          <w:szCs w:val="24"/>
          <w:lang w:val="en-GB"/>
        </w:rPr>
        <mc:AlternateContent>
          <mc:Choice Requires="wps">
            <w:drawing>
              <wp:anchor distT="0" distB="0" distL="114300" distR="114300" simplePos="0" relativeHeight="251696128" behindDoc="0" locked="0" layoutInCell="1" allowOverlap="1" wp14:anchorId="6DBC40E1" wp14:editId="6A11EA3A">
                <wp:simplePos x="0" y="0"/>
                <wp:positionH relativeFrom="column">
                  <wp:posOffset>-514350</wp:posOffset>
                </wp:positionH>
                <wp:positionV relativeFrom="paragraph">
                  <wp:posOffset>304796</wp:posOffset>
                </wp:positionV>
                <wp:extent cx="371475" cy="0"/>
                <wp:effectExtent l="0" t="0" r="0" b="0"/>
                <wp:wrapNone/>
                <wp:docPr id="1165931098" name="Straight Connector 1"/>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45" cap="flat">
                          <a:solidFill>
                            <a:srgbClr val="156082"/>
                          </a:solidFill>
                          <a:prstDash val="solid"/>
                          <a:miter/>
                        </a:ln>
                      </wps:spPr>
                      <wps:bodyPr/>
                    </wps:wsp>
                  </a:graphicData>
                </a:graphic>
              </wp:anchor>
            </w:drawing>
          </mc:Choice>
          <mc:Fallback>
            <w:pict>
              <v:shape w14:anchorId="47D01BE7" id="Straight Connector 1" o:spid="_x0000_s1026" type="#_x0000_t32" style="position:absolute;margin-left:-40.5pt;margin-top:24pt;width:29.2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" strokecolor="#156082" strokeweight=".17625mm">
                <v:stroke joinstyle="miter"/>
              </v:shape>
            </w:pict>
          </mc:Fallback>
        </mc:AlternateContent>
      </w:r>
      <w:r w:rsidR="00B3686F" w:rsidRPr="00691532">
        <w:rPr>
          <w:rFonts w:ascii="Calibri" w:hAnsi="Calibri" w:cs="Calibri"/>
          <w:sz w:val="24"/>
          <w:szCs w:val="24"/>
          <w:lang w:val="el-GR"/>
        </w:rPr>
        <w:t xml:space="preserve">Για να καταγράψουμε τον κοινωνικό αντίκτυπο του </w:t>
      </w:r>
      <w:r w:rsidR="00B3686F">
        <w:rPr>
          <w:rFonts w:ascii="Calibri" w:hAnsi="Calibri" w:cs="Calibri"/>
          <w:sz w:val="24"/>
          <w:szCs w:val="24"/>
          <w:lang w:val="en-GB"/>
        </w:rPr>
        <w:t>RE</w:t>
      </w:r>
      <w:r w:rsidR="00B3686F" w:rsidRPr="00691532">
        <w:rPr>
          <w:rFonts w:ascii="Calibri" w:hAnsi="Calibri" w:cs="Calibri"/>
          <w:sz w:val="24"/>
          <w:szCs w:val="24"/>
          <w:lang w:val="el-GR"/>
        </w:rPr>
        <w:t>-</w:t>
      </w:r>
      <w:r w:rsidR="00B3686F">
        <w:rPr>
          <w:rFonts w:ascii="Calibri" w:hAnsi="Calibri" w:cs="Calibri"/>
          <w:sz w:val="24"/>
          <w:szCs w:val="24"/>
          <w:lang w:val="en-GB"/>
        </w:rPr>
        <w:t>TASTY</w:t>
      </w:r>
      <w:r w:rsidR="00B3686F" w:rsidRPr="00691532">
        <w:rPr>
          <w:rFonts w:ascii="Calibri" w:hAnsi="Calibri" w:cs="Calibri"/>
          <w:sz w:val="24"/>
          <w:szCs w:val="24"/>
          <w:lang w:val="el-GR"/>
        </w:rPr>
        <w:t xml:space="preserve"> στους </w:t>
      </w:r>
      <w:r w:rsidR="00732801">
        <w:rPr>
          <w:rFonts w:ascii="Calibri" w:hAnsi="Calibri" w:cs="Calibri"/>
          <w:sz w:val="24"/>
          <w:szCs w:val="24"/>
          <w:lang w:val="el-GR"/>
        </w:rPr>
        <w:t>μαθητές,</w:t>
      </w:r>
      <w:r w:rsidR="00B3686F" w:rsidRPr="00691532">
        <w:rPr>
          <w:rFonts w:ascii="Calibri" w:hAnsi="Calibri" w:cs="Calibri"/>
          <w:sz w:val="24"/>
          <w:szCs w:val="24"/>
          <w:lang w:val="el-GR"/>
        </w:rPr>
        <w:t xml:space="preserve"> προτείνουμε στους μαθητές να συμπληρώσουν </w:t>
      </w:r>
      <w:r w:rsidR="00732801">
        <w:rPr>
          <w:rFonts w:ascii="Calibri" w:hAnsi="Calibri" w:cs="Calibri"/>
          <w:sz w:val="24"/>
          <w:szCs w:val="24"/>
          <w:lang w:val="el-GR"/>
        </w:rPr>
        <w:t>ένα</w:t>
      </w:r>
      <w:r w:rsidR="00B3686F" w:rsidRPr="00691532">
        <w:rPr>
          <w:rFonts w:ascii="Calibri" w:hAnsi="Calibri" w:cs="Calibri"/>
          <w:sz w:val="24"/>
          <w:szCs w:val="24"/>
          <w:lang w:val="el-GR"/>
        </w:rPr>
        <w:t xml:space="preserve"> ερωτηματολόγιο </w:t>
      </w:r>
      <w:r w:rsidR="00732801" w:rsidRPr="00691532">
        <w:rPr>
          <w:rFonts w:ascii="Calibri" w:hAnsi="Calibri" w:cs="Calibri"/>
          <w:sz w:val="24"/>
          <w:szCs w:val="24"/>
          <w:lang w:val="el-GR"/>
        </w:rPr>
        <w:t>εκ των προτέρων</w:t>
      </w:r>
      <w:r w:rsidR="00732801">
        <w:rPr>
          <w:rFonts w:ascii="Calibri" w:hAnsi="Calibri" w:cs="Calibri"/>
          <w:sz w:val="24"/>
          <w:szCs w:val="24"/>
          <w:lang w:val="el-GR"/>
        </w:rPr>
        <w:t xml:space="preserve"> </w:t>
      </w:r>
      <w:r w:rsidR="00B3686F" w:rsidRPr="00691532">
        <w:rPr>
          <w:rFonts w:ascii="Calibri" w:hAnsi="Calibri" w:cs="Calibri"/>
          <w:sz w:val="24"/>
          <w:szCs w:val="24"/>
          <w:lang w:val="el-GR"/>
        </w:rPr>
        <w:t>πριν από την έναρξη του έργου</w:t>
      </w:r>
      <w:r w:rsidR="00A56B35">
        <w:rPr>
          <w:rFonts w:ascii="Calibri" w:hAnsi="Calibri" w:cs="Calibri"/>
          <w:sz w:val="24"/>
          <w:szCs w:val="24"/>
          <w:lang w:val="el-GR"/>
        </w:rPr>
        <w:t xml:space="preserve"> </w:t>
      </w:r>
      <w:r w:rsidR="00A56B35" w:rsidRPr="00691532">
        <w:rPr>
          <w:rFonts w:ascii="Calibri" w:hAnsi="Calibri" w:cs="Calibri"/>
          <w:sz w:val="24"/>
          <w:szCs w:val="24"/>
          <w:lang w:val="el-GR"/>
        </w:rPr>
        <w:t>(Παράρτημα 11)</w:t>
      </w:r>
      <w:r w:rsidR="00B3686F" w:rsidRPr="00691532">
        <w:rPr>
          <w:rFonts w:ascii="Calibri" w:hAnsi="Calibri" w:cs="Calibri"/>
          <w:sz w:val="24"/>
          <w:szCs w:val="24"/>
          <w:lang w:val="el-GR"/>
        </w:rPr>
        <w:t xml:space="preserve">, καθώς και ένα ερωτηματολόγιο </w:t>
      </w:r>
      <w:r w:rsidR="00732801" w:rsidRPr="00691532">
        <w:rPr>
          <w:rFonts w:ascii="Calibri" w:hAnsi="Calibri" w:cs="Calibri"/>
          <w:sz w:val="24"/>
          <w:szCs w:val="24"/>
          <w:lang w:val="el-GR"/>
        </w:rPr>
        <w:t xml:space="preserve">εκ των υστέρων </w:t>
      </w:r>
      <w:r w:rsidR="00A56B35">
        <w:rPr>
          <w:rFonts w:ascii="Calibri" w:hAnsi="Calibri" w:cs="Calibri"/>
          <w:sz w:val="24"/>
          <w:szCs w:val="24"/>
          <w:lang w:val="el-GR"/>
        </w:rPr>
        <w:t>αφού</w:t>
      </w:r>
      <w:r w:rsidR="00B3686F" w:rsidRPr="00691532">
        <w:rPr>
          <w:rFonts w:ascii="Calibri" w:hAnsi="Calibri" w:cs="Calibri"/>
          <w:sz w:val="24"/>
          <w:szCs w:val="24"/>
          <w:lang w:val="el-GR"/>
        </w:rPr>
        <w:t xml:space="preserve"> ολοκληρωθεί το έργο</w:t>
      </w:r>
      <w:r w:rsidR="00A56B35">
        <w:rPr>
          <w:rFonts w:ascii="Calibri" w:hAnsi="Calibri" w:cs="Calibri"/>
          <w:sz w:val="24"/>
          <w:szCs w:val="24"/>
          <w:lang w:val="el-GR"/>
        </w:rPr>
        <w:t xml:space="preserve"> </w:t>
      </w:r>
      <w:r w:rsidR="00A56B35" w:rsidRPr="00691532">
        <w:rPr>
          <w:rFonts w:ascii="Calibri" w:hAnsi="Calibri" w:cs="Calibri"/>
          <w:sz w:val="24"/>
          <w:szCs w:val="24"/>
          <w:lang w:val="el-GR"/>
        </w:rPr>
        <w:t>(Παράρτημα 12)</w:t>
      </w:r>
      <w:r w:rsidR="00B3686F" w:rsidRPr="00691532">
        <w:rPr>
          <w:rFonts w:ascii="Calibri" w:hAnsi="Calibri" w:cs="Calibri"/>
          <w:sz w:val="24"/>
          <w:szCs w:val="24"/>
          <w:lang w:val="el-GR"/>
        </w:rPr>
        <w:t>. Με αυτόν τον τρόπο, ένας εκπαιδευτικός</w:t>
      </w:r>
      <w:r w:rsidR="00732801" w:rsidRPr="00732801">
        <w:rPr>
          <w:rFonts w:ascii="Calibri" w:hAnsi="Calibri" w:cs="Calibri"/>
          <w:sz w:val="24"/>
          <w:szCs w:val="24"/>
          <w:lang w:val="el-GR"/>
        </w:rPr>
        <w:t xml:space="preserve"> </w:t>
      </w:r>
      <w:r w:rsidR="00732801">
        <w:rPr>
          <w:rFonts w:ascii="Calibri" w:hAnsi="Calibri" w:cs="Calibri"/>
          <w:sz w:val="24"/>
          <w:szCs w:val="24"/>
          <w:lang w:val="el-GR"/>
        </w:rPr>
        <w:t xml:space="preserve">ή ερευνητής </w:t>
      </w:r>
      <w:r w:rsidR="00B3686F" w:rsidRPr="00691532">
        <w:rPr>
          <w:rFonts w:ascii="Calibri" w:hAnsi="Calibri" w:cs="Calibri"/>
          <w:sz w:val="24"/>
          <w:szCs w:val="24"/>
          <w:lang w:val="el-GR"/>
        </w:rPr>
        <w:t xml:space="preserve">μπορεί να καταγράψει τον αντίκτυπο του </w:t>
      </w:r>
      <w:r w:rsidR="00A56B35">
        <w:rPr>
          <w:rFonts w:ascii="Calibri" w:hAnsi="Calibri" w:cs="Calibri"/>
          <w:sz w:val="24"/>
          <w:szCs w:val="24"/>
          <w:lang w:val="el-GR"/>
        </w:rPr>
        <w:t>έργου.</w:t>
      </w:r>
    </w:p>
    <w:p w14:paraId="065CA621" w14:textId="77777777" w:rsidR="00B23D9B" w:rsidRPr="00691532" w:rsidRDefault="00B23D9B">
      <w:pPr>
        <w:rPr>
          <w:lang w:val="el-GR"/>
        </w:rPr>
      </w:pPr>
    </w:p>
    <w:p w14:paraId="79488848" w14:textId="79A6528D" w:rsidR="002F1F7F" w:rsidRPr="00DC7288" w:rsidRDefault="00DC7288" w:rsidP="00732801">
      <w:pPr>
        <w:pStyle w:val="Heading1"/>
        <w:rPr>
          <w:lang w:val="el-GR"/>
        </w:rPr>
      </w:pPr>
      <w:r>
        <w:rPr>
          <w:lang w:val="el-GR"/>
        </w:rPr>
        <w:t>ΒΙΒΛΙΟΓΡΑΦΙΑ</w:t>
      </w:r>
    </w:p>
    <w:p w14:paraId="6EA12F6F" w14:textId="74978896" w:rsidR="002F1F7F" w:rsidRDefault="00000000">
      <w:pPr>
        <w:pStyle w:val="ListParagraph"/>
        <w:numPr>
          <w:ilvl w:val="0"/>
          <w:numId w:val="2"/>
        </w:numPr>
        <w:spacing w:line="276" w:lineRule="auto"/>
        <w:jc w:val="both"/>
      </w:pPr>
      <w:bookmarkStart w:id="42" w:name="_Hlk188023725"/>
      <w:r w:rsidRPr="00691532">
        <w:rPr>
          <w:rFonts w:ascii="Calibri" w:hAnsi="Calibri" w:cs="Calibri"/>
          <w:sz w:val="24"/>
          <w:szCs w:val="24"/>
          <w:lang w:val="en-GB"/>
        </w:rPr>
        <w:t>Bonney, R., Cooper, CB, Dickinson, J., Kelling, S., Phillips, T., Rosenberg, KV, &amp; Shirk, J.</w:t>
      </w:r>
      <w:r>
        <w:rPr>
          <w:rFonts w:ascii="Calibri" w:hAnsi="Calibri" w:cs="Calibri"/>
          <w:sz w:val="24"/>
          <w:szCs w:val="24"/>
          <w:lang w:val="en-GB"/>
        </w:rPr>
        <w:t xml:space="preserve">, </w:t>
      </w:r>
      <w:r w:rsidRPr="00691532">
        <w:rPr>
          <w:rFonts w:ascii="Calibri" w:hAnsi="Calibri" w:cs="Calibri"/>
          <w:sz w:val="24"/>
          <w:szCs w:val="24"/>
          <w:lang w:val="en-GB"/>
        </w:rPr>
        <w:t xml:space="preserve">2009. </w:t>
      </w:r>
      <w:r>
        <w:rPr>
          <w:rFonts w:ascii="Calibri" w:hAnsi="Calibri" w:cs="Calibri"/>
          <w:sz w:val="24"/>
          <w:szCs w:val="24"/>
        </w:rPr>
        <w:t>Επιστήμη των πολιτών: ένα αναπτυσσόμενο εργαλείο για την επέκταση της επιστημονικής γνώσης και του επιστημονικού γραμματισμού. BioScience, 59(11), 977–984. https://doi.org/10.1525/bio.2009.59.11.9</w:t>
      </w:r>
    </w:p>
    <w:p w14:paraId="38A5AA23" w14:textId="79195236" w:rsidR="002F1F7F" w:rsidRPr="00513685" w:rsidRDefault="00000000">
      <w:pPr>
        <w:pStyle w:val="ListParagraph"/>
        <w:numPr>
          <w:ilvl w:val="0"/>
          <w:numId w:val="2"/>
        </w:numPr>
        <w:spacing w:line="276" w:lineRule="auto"/>
        <w:jc w:val="both"/>
      </w:pPr>
      <w:r>
        <w:rPr>
          <w:rFonts w:ascii="Calibri" w:hAnsi="Calibri" w:cs="Calibri"/>
          <w:sz w:val="24"/>
          <w:szCs w:val="24"/>
        </w:rPr>
        <w:t xml:space="preserve">Eitzel, M., Cappadonna, J., Santos-Lang, C., Duerr, R., West, SE, Virapongse, A., … Dorler, D. 2017. Η ορολογία της επιστήμης των πολιτών έχει σημασία: Εξερεύνηση βασικών όρων. Επιστήμη των πολιτών: Θεωρία και πράξη, 1–20. </w:t>
      </w:r>
      <w:hyperlink r:id="rId14" w:history="1">
        <w:r w:rsidR="00513685" w:rsidRPr="00F575CA">
          <w:rPr>
            <w:rStyle w:val="Hyperlink"/>
            <w:rFonts w:ascii="Calibri" w:hAnsi="Calibri" w:cs="Calibri"/>
            <w:sz w:val="24"/>
            <w:szCs w:val="24"/>
          </w:rPr>
          <w:t>https://doi.org/10.5334/cstp.9</w:t>
        </w:r>
      </w:hyperlink>
    </w:p>
    <w:p w14:paraId="3CDD6C04" w14:textId="7A6BD4B5" w:rsidR="00513685" w:rsidRPr="00513685" w:rsidRDefault="00513685">
      <w:pPr>
        <w:pStyle w:val="ListParagraph"/>
        <w:numPr>
          <w:ilvl w:val="0"/>
          <w:numId w:val="2"/>
        </w:numPr>
        <w:spacing w:line="276" w:lineRule="auto"/>
        <w:jc w:val="both"/>
        <w:rPr>
          <w:rFonts w:ascii="Calibri" w:hAnsi="Calibri" w:cs="Calibri"/>
          <w:sz w:val="24"/>
          <w:szCs w:val="24"/>
        </w:rPr>
      </w:pPr>
      <w:hyperlink r:id="rId15" w:tgtFrame="_blank" w:history="1">
        <w:r w:rsidRPr="00513685">
          <w:rPr>
            <w:rStyle w:val="Hyperlink"/>
            <w:rFonts w:ascii="Calibri" w:hAnsi="Calibri" w:cs="Calibri"/>
            <w:color w:val="auto"/>
            <w:sz w:val="24"/>
            <w:szCs w:val="24"/>
            <w:u w:val="none"/>
          </w:rPr>
          <w:t xml:space="preserve">Ευρωπαϊκή Επιτροπή </w:t>
        </w:r>
      </w:hyperlink>
      <w:hyperlink r:id="rId16" w:tgtFrame="_blank" w:history="1">
        <w:r w:rsidRPr="00691532">
          <w:rPr>
            <w:rStyle w:val="Hyperlink"/>
            <w:rFonts w:ascii="Calibri" w:hAnsi="Calibri" w:cs="Calibri"/>
            <w:color w:val="auto"/>
            <w:sz w:val="24"/>
            <w:szCs w:val="24"/>
            <w:u w:val="none"/>
            <w:lang w:val="el-GR"/>
          </w:rPr>
          <w:t xml:space="preserve">. </w:t>
        </w:r>
      </w:hyperlink>
      <w:hyperlink r:id="rId17" w:tgtFrame="_blank" w:history="1">
        <w:r w:rsidRPr="00513685">
          <w:rPr>
            <w:rStyle w:val="Hyperlink"/>
            <w:rFonts w:ascii="Calibri" w:hAnsi="Calibri" w:cs="Calibri"/>
            <w:color w:val="auto"/>
            <w:sz w:val="24"/>
            <w:szCs w:val="24"/>
            <w:u w:val="none"/>
          </w:rPr>
          <w:t xml:space="preserve">2014. Πράσινη Βίβλος για την Επιστήμη των Πολιτών για την Ευρώπη. Προς μια κοινωνία ενδυναμωμένων πολιτών και ενισχυμένη έρευνα </w:t>
        </w:r>
      </w:hyperlink>
      <w:r w:rsidRPr="00513685">
        <w:rPr>
          <w:rFonts w:ascii="Calibri" w:hAnsi="Calibri" w:cs="Calibri"/>
          <w:sz w:val="24"/>
          <w:szCs w:val="24"/>
        </w:rPr>
        <w:t>.</w:t>
      </w:r>
    </w:p>
    <w:p w14:paraId="467CE172" w14:textId="77777777" w:rsidR="002F1F7F" w:rsidRDefault="00000000">
      <w:pPr>
        <w:pStyle w:val="ListParagraph"/>
        <w:numPr>
          <w:ilvl w:val="0"/>
          <w:numId w:val="2"/>
        </w:numPr>
        <w:spacing w:line="276" w:lineRule="auto"/>
        <w:jc w:val="both"/>
        <w:rPr>
          <w:rFonts w:ascii="Calibri" w:hAnsi="Calibri" w:cs="Calibri"/>
          <w:sz w:val="24"/>
          <w:szCs w:val="24"/>
        </w:rPr>
      </w:pPr>
      <w:r>
        <w:rPr>
          <w:rFonts w:ascii="Calibri" w:hAnsi="Calibri" w:cs="Calibri"/>
          <w:sz w:val="24"/>
          <w:szCs w:val="24"/>
        </w:rPr>
        <w:t>FAO &amp; ΠΟΥ, 2019. Βιώσιμη Υγιεινή Διατροφή – Κατευθυντήριες Αρχές. Ρώμη.</w:t>
      </w:r>
    </w:p>
    <w:p w14:paraId="3FE1BF5C" w14:textId="77777777" w:rsidR="002F1F7F" w:rsidRDefault="00000000">
      <w:pPr>
        <w:pStyle w:val="ListParagraph"/>
        <w:numPr>
          <w:ilvl w:val="0"/>
          <w:numId w:val="2"/>
        </w:numPr>
        <w:spacing w:line="276" w:lineRule="auto"/>
        <w:jc w:val="both"/>
        <w:rPr>
          <w:rFonts w:ascii="Calibri" w:hAnsi="Calibri" w:cs="Calibri"/>
          <w:sz w:val="24"/>
          <w:szCs w:val="24"/>
        </w:rPr>
      </w:pPr>
      <w:r>
        <w:rPr>
          <w:rFonts w:ascii="Calibri" w:hAnsi="Calibri" w:cs="Calibri"/>
          <w:sz w:val="24"/>
          <w:szCs w:val="24"/>
        </w:rPr>
        <w:t>HLPE, 2017. Διατροφή και Συστήματα Τροφίμων. Έκθεση της Ομάδας Υψηλού Επιπέδου Εμπειρογνωμόνων για την Επισιτιστική Ασφάλεια και τη Διατροφή της Επιτροπής για την Παγκόσμια Επισιτιστική Ασφάλεια. Ρώμη.</w:t>
      </w:r>
    </w:p>
    <w:p w14:paraId="52770A4E" w14:textId="77777777" w:rsidR="002F1F7F" w:rsidRDefault="00000000">
      <w:pPr>
        <w:pStyle w:val="ListParagraph"/>
        <w:numPr>
          <w:ilvl w:val="0"/>
          <w:numId w:val="2"/>
        </w:numPr>
        <w:spacing w:line="276" w:lineRule="auto"/>
        <w:jc w:val="both"/>
      </w:pPr>
      <w:r>
        <w:rPr>
          <w:rFonts w:ascii="Calibri" w:hAnsi="Calibri" w:cs="Calibri"/>
          <w:sz w:val="24"/>
          <w:szCs w:val="24"/>
        </w:rPr>
        <w:t xml:space="preserve">SCivil Belgium </w:t>
      </w:r>
      <w:r w:rsidRPr="00691532">
        <w:rPr>
          <w:rFonts w:ascii="Calibri" w:hAnsi="Calibri" w:cs="Calibri"/>
          <w:sz w:val="24"/>
          <w:szCs w:val="24"/>
          <w:lang w:val="el-GR"/>
        </w:rPr>
        <w:t xml:space="preserve">, 2022. </w:t>
      </w:r>
      <w:r>
        <w:rPr>
          <w:rFonts w:ascii="Calibri" w:hAnsi="Calibri" w:cs="Calibri"/>
          <w:sz w:val="24"/>
          <w:szCs w:val="24"/>
        </w:rPr>
        <w:t>Επιστήμη των Πολιτών στην τάξη</w:t>
      </w:r>
    </w:p>
    <w:p w14:paraId="3BD34307" w14:textId="77777777" w:rsidR="002F1F7F" w:rsidRDefault="00000000">
      <w:pPr>
        <w:pStyle w:val="ListParagraph"/>
        <w:numPr>
          <w:ilvl w:val="0"/>
          <w:numId w:val="2"/>
        </w:numPr>
        <w:spacing w:line="276" w:lineRule="auto"/>
        <w:jc w:val="both"/>
      </w:pPr>
      <w:r>
        <w:rPr>
          <w:rFonts w:ascii="Calibri" w:hAnsi="Calibri" w:cs="Calibri"/>
          <w:sz w:val="24"/>
          <w:szCs w:val="24"/>
        </w:rPr>
        <w:t xml:space="preserve">UNICEF &amp; GAIN, 2019. Συστήματα τροφίμων για παιδιά και εφήβους: συνεργασία για την εξασφάλιση θρεπτικών διαιτολογίων, Νέα Υόρκη: UNICEF. </w:t>
      </w:r>
      <w:hyperlink r:id="rId18" w:history="1">
        <w:r w:rsidR="002F1F7F">
          <w:rPr>
            <w:rStyle w:val="Hyperlink"/>
            <w:rFonts w:ascii="Calibri" w:hAnsi="Calibri" w:cs="Calibri"/>
            <w:color w:val="auto"/>
            <w:sz w:val="24"/>
            <w:szCs w:val="24"/>
            <w:lang w:val="nl-NL"/>
          </w:rPr>
          <w:t>https://doi.org/10.36072/cp.3</w:t>
        </w:r>
      </w:hyperlink>
    </w:p>
    <w:p w14:paraId="32BF4494" w14:textId="77777777" w:rsidR="002F1F7F" w:rsidRDefault="00000000">
      <w:pPr>
        <w:pStyle w:val="ListParagraph"/>
        <w:numPr>
          <w:ilvl w:val="0"/>
          <w:numId w:val="2"/>
        </w:numPr>
        <w:spacing w:line="276" w:lineRule="auto"/>
        <w:jc w:val="both"/>
      </w:pPr>
      <w:r>
        <w:rPr>
          <w:rFonts w:ascii="Calibri" w:hAnsi="Calibri" w:cs="Calibri"/>
          <w:sz w:val="24"/>
          <w:szCs w:val="24"/>
          <w:lang w:val="nl-NL"/>
        </w:rPr>
        <w:t>Wals</w:t>
      </w:r>
      <w:r w:rsidRPr="00691532">
        <w:rPr>
          <w:rFonts w:ascii="Calibri" w:hAnsi="Calibri" w:cs="Calibri"/>
          <w:sz w:val="24"/>
          <w:szCs w:val="24"/>
          <w:lang w:val="el-GR"/>
        </w:rPr>
        <w:t xml:space="preserve">, </w:t>
      </w:r>
      <w:r>
        <w:rPr>
          <w:rFonts w:ascii="Calibri" w:hAnsi="Calibri" w:cs="Calibri"/>
          <w:sz w:val="24"/>
          <w:szCs w:val="24"/>
          <w:lang w:val="nl-NL"/>
        </w:rPr>
        <w:t>AEJ</w:t>
      </w:r>
      <w:r w:rsidRPr="00691532">
        <w:rPr>
          <w:rFonts w:ascii="Calibri" w:hAnsi="Calibri" w:cs="Calibri"/>
          <w:sz w:val="24"/>
          <w:szCs w:val="24"/>
          <w:lang w:val="el-GR"/>
        </w:rPr>
        <w:t xml:space="preserve">, </w:t>
      </w:r>
      <w:r>
        <w:rPr>
          <w:rFonts w:ascii="Calibri" w:hAnsi="Calibri" w:cs="Calibri"/>
          <w:sz w:val="24"/>
          <w:szCs w:val="24"/>
          <w:lang w:val="nl-NL"/>
        </w:rPr>
        <w:t>Mathie</w:t>
      </w:r>
      <w:r w:rsidRPr="00691532">
        <w:rPr>
          <w:rFonts w:ascii="Calibri" w:hAnsi="Calibri" w:cs="Calibri"/>
          <w:sz w:val="24"/>
          <w:szCs w:val="24"/>
          <w:lang w:val="el-GR"/>
        </w:rPr>
        <w:t xml:space="preserve">, </w:t>
      </w:r>
      <w:r>
        <w:rPr>
          <w:rFonts w:ascii="Calibri" w:hAnsi="Calibri" w:cs="Calibri"/>
          <w:sz w:val="24"/>
          <w:szCs w:val="24"/>
          <w:lang w:val="nl-NL"/>
        </w:rPr>
        <w:t>RG</w:t>
      </w:r>
      <w:r w:rsidRPr="00691532">
        <w:rPr>
          <w:rFonts w:ascii="Calibri" w:hAnsi="Calibri" w:cs="Calibri"/>
          <w:sz w:val="24"/>
          <w:szCs w:val="24"/>
          <w:lang w:val="el-GR"/>
        </w:rPr>
        <w:t xml:space="preserve">, 2022. </w:t>
      </w:r>
      <w:r>
        <w:rPr>
          <w:rFonts w:ascii="Calibri" w:hAnsi="Calibri" w:cs="Calibri"/>
          <w:sz w:val="24"/>
          <w:szCs w:val="24"/>
        </w:rPr>
        <w:t xml:space="preserve">Αντιδράσεις ολόκληρου του σχολείου στην επείγουσα ανάγκη για το κλίμα και τις σχετικές προκλήσεις βιωσιμότητας - Μια προοπτική από τη Βόρεια Ευρώπη. Εγκυκλοπαίδεια Εκπαιδευτικής Καινοτομίας, σελ. 1-8. </w:t>
      </w:r>
      <w:hyperlink r:id="rId19" w:history="1">
        <w:r w:rsidR="002F1F7F">
          <w:rPr>
            <w:rStyle w:val="Hyperlink"/>
            <w:rFonts w:ascii="Calibri" w:hAnsi="Calibri" w:cs="Calibri"/>
            <w:color w:val="auto"/>
            <w:sz w:val="24"/>
            <w:szCs w:val="24"/>
          </w:rPr>
          <w:t>https://doi.org/10.1007/978-981-13-2262-4_263-2</w:t>
        </w:r>
      </w:hyperlink>
    </w:p>
    <w:p w14:paraId="6EB69DDB" w14:textId="77777777" w:rsidR="002F1F7F" w:rsidRDefault="00000000">
      <w:pPr>
        <w:pStyle w:val="ListParagraph"/>
        <w:numPr>
          <w:ilvl w:val="0"/>
          <w:numId w:val="2"/>
        </w:numPr>
        <w:spacing w:line="276" w:lineRule="auto"/>
        <w:jc w:val="both"/>
      </w:pPr>
      <w:r>
        <w:rPr>
          <w:rFonts w:ascii="Calibri" w:hAnsi="Calibri" w:cs="Calibri"/>
          <w:sz w:val="24"/>
          <w:szCs w:val="24"/>
        </w:rPr>
        <w:t xml:space="preserve">ΠΟΥ, 2024. Παχυσαρκία και υπερβολικό βάρος. </w:t>
      </w:r>
      <w:r>
        <w:rPr>
          <w:rFonts w:ascii="Calibri" w:hAnsi="Calibri" w:cs="Calibri"/>
          <w:sz w:val="24"/>
          <w:szCs w:val="24"/>
          <w:u w:val="single"/>
        </w:rPr>
        <w:t>https://www.who.int/en/news-room/fact-sheets/detail/obesity-and-overweight</w:t>
      </w:r>
    </w:p>
    <w:bookmarkEnd w:id="42"/>
    <w:p w14:paraId="6ED2CE52" w14:textId="77777777" w:rsidR="002F1F7F" w:rsidRDefault="002F1F7F">
      <w:pPr>
        <w:pStyle w:val="ListParagraph"/>
        <w:jc w:val="both"/>
        <w:rPr>
          <w:b/>
          <w:bCs/>
          <w:u w:val="single"/>
        </w:rPr>
      </w:pPr>
    </w:p>
    <w:p w14:paraId="2842120E" w14:textId="77777777" w:rsidR="002F1F7F" w:rsidRPr="00691532" w:rsidRDefault="002F1F7F">
      <w:pPr>
        <w:pStyle w:val="ListParagraph"/>
        <w:rPr>
          <w:lang w:val="el-GR"/>
        </w:rPr>
      </w:pPr>
    </w:p>
    <w:p w14:paraId="1ECDF1E7" w14:textId="7E5E494E" w:rsidR="00F2230E" w:rsidRPr="00691532" w:rsidRDefault="00000000" w:rsidP="00732801">
      <w:pPr>
        <w:pStyle w:val="Heading1"/>
        <w:rPr>
          <w:lang w:val="el-GR"/>
        </w:rPr>
      </w:pPr>
      <w:bookmarkStart w:id="43" w:name="_Toc188193923"/>
      <w:bookmarkStart w:id="44" w:name="_Toc188212891"/>
      <w:bookmarkStart w:id="45" w:name="_Toc188734404"/>
      <w:r w:rsidRPr="00691532">
        <w:rPr>
          <w:lang w:val="el-GR"/>
        </w:rPr>
        <w:t>ΠΑΡΑΡΤΗΜΑΤΑ</w:t>
      </w:r>
      <w:bookmarkEnd w:id="43"/>
      <w:bookmarkEnd w:id="44"/>
      <w:bookmarkEnd w:id="45"/>
    </w:p>
    <w:p w14:paraId="17A46FBD" w14:textId="7B72CE39" w:rsidR="002F1F7F" w:rsidRPr="00691532" w:rsidRDefault="00000000">
      <w:pPr>
        <w:rPr>
          <w:rFonts w:ascii="Calibri" w:hAnsi="Calibri" w:cs="Calibri"/>
          <w:sz w:val="24"/>
          <w:szCs w:val="24"/>
          <w:lang w:val="el-GR"/>
        </w:rPr>
      </w:pPr>
      <w:r w:rsidRPr="00691532">
        <w:rPr>
          <w:rFonts w:ascii="Calibri" w:hAnsi="Calibri" w:cs="Calibri"/>
          <w:sz w:val="24"/>
          <w:szCs w:val="24"/>
          <w:lang w:val="el-GR"/>
        </w:rPr>
        <w:t>Για τα Παραρτήματα, ανατρέξτε στους ξεχωριστούς συνδέσμους στον ιστότοπο.</w:t>
      </w:r>
    </w:p>
    <w:p w14:paraId="1A5F74B6" w14:textId="25582854" w:rsidR="002F1F7F" w:rsidRPr="00691532" w:rsidRDefault="00000000">
      <w:pPr>
        <w:rPr>
          <w:rFonts w:ascii="Calibri" w:hAnsi="Calibri" w:cs="Calibri"/>
          <w:sz w:val="24"/>
          <w:szCs w:val="24"/>
          <w:lang w:val="el-GR"/>
        </w:rPr>
      </w:pPr>
      <w:r w:rsidRPr="00691532">
        <w:rPr>
          <w:rFonts w:ascii="Calibri" w:hAnsi="Calibri" w:cs="Calibri"/>
          <w:sz w:val="24"/>
          <w:szCs w:val="24"/>
          <w:lang w:val="el-GR"/>
        </w:rPr>
        <w:t xml:space="preserve">Παράρτημα 1: Ενημερωτικό δελτίο και </w:t>
      </w:r>
      <w:r w:rsidR="000E56A9">
        <w:rPr>
          <w:rFonts w:ascii="Calibri" w:hAnsi="Calibri" w:cs="Calibri"/>
          <w:sz w:val="24"/>
          <w:szCs w:val="24"/>
          <w:lang w:val="el-GR"/>
        </w:rPr>
        <w:t>δήλωση</w:t>
      </w:r>
      <w:r w:rsidRPr="00691532">
        <w:rPr>
          <w:rFonts w:ascii="Calibri" w:hAnsi="Calibri" w:cs="Calibri"/>
          <w:sz w:val="24"/>
          <w:szCs w:val="24"/>
          <w:lang w:val="el-GR"/>
        </w:rPr>
        <w:t xml:space="preserve"> συγκατάθεσης για </w:t>
      </w:r>
      <w:r w:rsidR="000E56A9">
        <w:rPr>
          <w:rFonts w:ascii="Calibri" w:hAnsi="Calibri" w:cs="Calibri"/>
          <w:sz w:val="24"/>
          <w:szCs w:val="24"/>
          <w:lang w:val="nl-NL"/>
        </w:rPr>
        <w:t>citizen</w:t>
      </w:r>
      <w:r w:rsidR="000E56A9" w:rsidRPr="000E56A9">
        <w:rPr>
          <w:rFonts w:ascii="Calibri" w:hAnsi="Calibri" w:cs="Calibri"/>
          <w:sz w:val="24"/>
          <w:szCs w:val="24"/>
          <w:lang w:val="el-GR"/>
        </w:rPr>
        <w:t xml:space="preserve"> </w:t>
      </w:r>
      <w:r w:rsidR="000E56A9">
        <w:rPr>
          <w:rFonts w:ascii="Calibri" w:hAnsi="Calibri" w:cs="Calibri"/>
          <w:sz w:val="24"/>
          <w:szCs w:val="24"/>
          <w:lang w:val="nl-NL"/>
        </w:rPr>
        <w:t>scientists</w:t>
      </w:r>
      <w:r w:rsidRPr="00691532">
        <w:rPr>
          <w:rFonts w:ascii="Calibri" w:hAnsi="Calibri" w:cs="Calibri"/>
          <w:sz w:val="24"/>
          <w:szCs w:val="24"/>
          <w:lang w:val="el-GR"/>
        </w:rPr>
        <w:t xml:space="preserve"> (</w:t>
      </w:r>
      <w:r w:rsidR="000E56A9">
        <w:rPr>
          <w:rFonts w:ascii="Calibri" w:hAnsi="Calibri" w:cs="Calibri"/>
          <w:sz w:val="24"/>
          <w:szCs w:val="24"/>
          <w:lang w:val="el-GR"/>
        </w:rPr>
        <w:t>μαθητές</w:t>
      </w:r>
      <w:r w:rsidRPr="00691532">
        <w:rPr>
          <w:rFonts w:ascii="Calibri" w:hAnsi="Calibri" w:cs="Calibri"/>
          <w:sz w:val="24"/>
          <w:szCs w:val="24"/>
          <w:lang w:val="el-GR"/>
        </w:rPr>
        <w:t>)</w:t>
      </w:r>
    </w:p>
    <w:p w14:paraId="5B0D35CB" w14:textId="74B82EE2" w:rsidR="002F1F7F" w:rsidRPr="000E56A9" w:rsidRDefault="00000000">
      <w:pPr>
        <w:rPr>
          <w:rFonts w:ascii="Calibri" w:hAnsi="Calibri" w:cs="Calibri"/>
          <w:sz w:val="24"/>
          <w:szCs w:val="24"/>
          <w:lang w:val="el-GR"/>
        </w:rPr>
      </w:pPr>
      <w:r w:rsidRPr="00691532">
        <w:rPr>
          <w:rFonts w:ascii="Calibri" w:hAnsi="Calibri" w:cs="Calibri"/>
          <w:sz w:val="24"/>
          <w:szCs w:val="24"/>
          <w:lang w:val="el-GR"/>
        </w:rPr>
        <w:t xml:space="preserve">Παράρτημα 2: Ενημερωτικό δελτίο και </w:t>
      </w:r>
      <w:r w:rsidR="000E56A9">
        <w:rPr>
          <w:rFonts w:ascii="Calibri" w:hAnsi="Calibri" w:cs="Calibri"/>
          <w:sz w:val="24"/>
          <w:szCs w:val="24"/>
          <w:lang w:val="el-GR"/>
        </w:rPr>
        <w:t>δήλωση</w:t>
      </w:r>
      <w:r w:rsidRPr="00691532">
        <w:rPr>
          <w:rFonts w:ascii="Calibri" w:hAnsi="Calibri" w:cs="Calibri"/>
          <w:sz w:val="24"/>
          <w:szCs w:val="24"/>
          <w:lang w:val="el-GR"/>
        </w:rPr>
        <w:t xml:space="preserve"> συγκατάθεσης για τους γονείς των </w:t>
      </w:r>
      <w:r w:rsidR="000E56A9">
        <w:rPr>
          <w:rFonts w:ascii="Calibri" w:hAnsi="Calibri" w:cs="Calibri"/>
          <w:sz w:val="24"/>
          <w:szCs w:val="24"/>
          <w:lang w:val="en-GB"/>
        </w:rPr>
        <w:t>citizen</w:t>
      </w:r>
      <w:r w:rsidR="000E56A9" w:rsidRPr="000E56A9">
        <w:rPr>
          <w:rFonts w:ascii="Calibri" w:hAnsi="Calibri" w:cs="Calibri"/>
          <w:sz w:val="24"/>
          <w:szCs w:val="24"/>
          <w:lang w:val="el-GR"/>
        </w:rPr>
        <w:t xml:space="preserve"> </w:t>
      </w:r>
      <w:r w:rsidR="000E56A9">
        <w:rPr>
          <w:rFonts w:ascii="Calibri" w:hAnsi="Calibri" w:cs="Calibri"/>
          <w:sz w:val="24"/>
          <w:szCs w:val="24"/>
          <w:lang w:val="en-GB"/>
        </w:rPr>
        <w:t>scientists</w:t>
      </w:r>
    </w:p>
    <w:p w14:paraId="24D5981F" w14:textId="55527ECA" w:rsidR="002F1F7F" w:rsidRPr="00691532" w:rsidRDefault="00000000">
      <w:pPr>
        <w:rPr>
          <w:rFonts w:ascii="Calibri" w:hAnsi="Calibri" w:cs="Calibri"/>
          <w:sz w:val="24"/>
          <w:szCs w:val="24"/>
          <w:lang w:val="el-GR"/>
        </w:rPr>
      </w:pPr>
      <w:r w:rsidRPr="00691532">
        <w:rPr>
          <w:rFonts w:ascii="Calibri" w:hAnsi="Calibri" w:cs="Calibri"/>
          <w:sz w:val="24"/>
          <w:szCs w:val="24"/>
          <w:lang w:val="el-GR"/>
        </w:rPr>
        <w:t>Παράρτημα 3: Πίνακας για τη συγκατάθεση των συνεντευξιαζόμενων (ενήλικες/</w:t>
      </w:r>
      <w:r w:rsidR="000E56A9">
        <w:rPr>
          <w:rFonts w:ascii="Calibri" w:hAnsi="Calibri" w:cs="Calibri"/>
          <w:sz w:val="24"/>
          <w:szCs w:val="24"/>
          <w:lang w:val="el-GR"/>
        </w:rPr>
        <w:t>μαθητές</w:t>
      </w:r>
      <w:r w:rsidRPr="00691532">
        <w:rPr>
          <w:rFonts w:ascii="Calibri" w:hAnsi="Calibri" w:cs="Calibri"/>
          <w:sz w:val="24"/>
          <w:szCs w:val="24"/>
          <w:lang w:val="el-GR"/>
        </w:rPr>
        <w:t>)</w:t>
      </w:r>
    </w:p>
    <w:p w14:paraId="560F26BC" w14:textId="77777777" w:rsidR="000E56A9" w:rsidRDefault="00000000">
      <w:pPr>
        <w:rPr>
          <w:rFonts w:ascii="Calibri" w:hAnsi="Calibri" w:cs="Calibri"/>
          <w:sz w:val="24"/>
          <w:szCs w:val="24"/>
          <w:lang w:val="el-GR"/>
        </w:rPr>
      </w:pPr>
      <w:r w:rsidRPr="00691532">
        <w:rPr>
          <w:rFonts w:ascii="Calibri" w:hAnsi="Calibri" w:cs="Calibri"/>
          <w:sz w:val="24"/>
          <w:szCs w:val="24"/>
          <w:lang w:val="el-GR"/>
        </w:rPr>
        <w:t>Παράρτημα 4: Εκπαιδευτικό υλικό (παρουσίαση) - Μέρος 1: Πλαισίωση, μεθοδολογία και συλλογή δεδομένων</w:t>
      </w:r>
    </w:p>
    <w:p w14:paraId="0A1EC111" w14:textId="2AD5D421" w:rsidR="002F1F7F" w:rsidRPr="00691532" w:rsidRDefault="00000000">
      <w:pPr>
        <w:rPr>
          <w:rFonts w:ascii="Calibri" w:hAnsi="Calibri" w:cs="Calibri"/>
          <w:sz w:val="24"/>
          <w:szCs w:val="24"/>
          <w:lang w:val="el-GR"/>
        </w:rPr>
      </w:pPr>
      <w:r w:rsidRPr="00691532">
        <w:rPr>
          <w:rFonts w:ascii="Calibri" w:hAnsi="Calibri" w:cs="Calibri"/>
          <w:sz w:val="24"/>
          <w:szCs w:val="24"/>
          <w:lang w:val="el-GR"/>
        </w:rPr>
        <w:t xml:space="preserve">Παράρτημα 5: Ερωτηματολόγιο για τη </w:t>
      </w:r>
      <w:r w:rsidR="000E56A9">
        <w:rPr>
          <w:rFonts w:ascii="Calibri" w:hAnsi="Calibri" w:cs="Calibri"/>
          <w:sz w:val="24"/>
          <w:szCs w:val="24"/>
          <w:lang w:val="el-GR"/>
        </w:rPr>
        <w:t>Δ</w:t>
      </w:r>
      <w:r w:rsidRPr="00691532">
        <w:rPr>
          <w:rFonts w:ascii="Calibri" w:hAnsi="Calibri" w:cs="Calibri"/>
          <w:sz w:val="24"/>
          <w:szCs w:val="24"/>
          <w:lang w:val="el-GR"/>
        </w:rPr>
        <w:t>ιεύθυνση του σχολείου</w:t>
      </w:r>
    </w:p>
    <w:p w14:paraId="58E15BFA" w14:textId="77777777" w:rsidR="002F1F7F" w:rsidRPr="00691532" w:rsidRDefault="00000000">
      <w:pPr>
        <w:rPr>
          <w:rFonts w:ascii="Calibri" w:hAnsi="Calibri" w:cs="Calibri"/>
          <w:sz w:val="24"/>
          <w:szCs w:val="24"/>
          <w:lang w:val="el-GR"/>
        </w:rPr>
      </w:pPr>
      <w:r w:rsidRPr="00691532">
        <w:rPr>
          <w:rFonts w:ascii="Calibri" w:hAnsi="Calibri" w:cs="Calibri"/>
          <w:sz w:val="24"/>
          <w:szCs w:val="24"/>
          <w:lang w:val="el-GR"/>
        </w:rPr>
        <w:t>Παράρτημα 6: Ερωτηματολόγιο για εκπαιδευτικούς</w:t>
      </w:r>
    </w:p>
    <w:p w14:paraId="58926581" w14:textId="57305D99" w:rsidR="002F1F7F" w:rsidRPr="00691532" w:rsidRDefault="00000000">
      <w:pPr>
        <w:rPr>
          <w:rFonts w:ascii="Calibri" w:hAnsi="Calibri" w:cs="Calibri"/>
          <w:sz w:val="24"/>
          <w:szCs w:val="24"/>
          <w:lang w:val="el-GR"/>
        </w:rPr>
      </w:pPr>
      <w:r w:rsidRPr="00691532">
        <w:rPr>
          <w:rFonts w:ascii="Calibri" w:hAnsi="Calibri" w:cs="Calibri"/>
          <w:sz w:val="24"/>
          <w:szCs w:val="24"/>
          <w:lang w:val="el-GR"/>
        </w:rPr>
        <w:t xml:space="preserve">Παράρτημα 7: Ερωτηματολόγιο για </w:t>
      </w:r>
      <w:r w:rsidR="00A56B35">
        <w:rPr>
          <w:rFonts w:ascii="Calibri" w:hAnsi="Calibri" w:cs="Calibri"/>
          <w:sz w:val="24"/>
          <w:szCs w:val="24"/>
          <w:lang w:val="el-GR"/>
        </w:rPr>
        <w:t>μαθητές</w:t>
      </w:r>
    </w:p>
    <w:p w14:paraId="034CDDFC" w14:textId="77777777" w:rsidR="002F1F7F" w:rsidRPr="00691532" w:rsidRDefault="00000000">
      <w:pPr>
        <w:rPr>
          <w:rFonts w:ascii="Calibri" w:hAnsi="Calibri" w:cs="Calibri"/>
          <w:sz w:val="24"/>
          <w:szCs w:val="24"/>
          <w:lang w:val="el-GR"/>
        </w:rPr>
      </w:pPr>
      <w:r w:rsidRPr="00691532">
        <w:rPr>
          <w:rFonts w:ascii="Calibri" w:hAnsi="Calibri" w:cs="Calibri"/>
          <w:sz w:val="24"/>
          <w:szCs w:val="24"/>
          <w:lang w:val="el-GR"/>
        </w:rPr>
        <w:t>Παράρτημα 8: Ερωτηματολόγιο για το προσωπικό της σχολικής καντίνας</w:t>
      </w:r>
    </w:p>
    <w:p w14:paraId="36ECB10A" w14:textId="77777777" w:rsidR="002F1F7F" w:rsidRPr="00691532" w:rsidRDefault="00000000">
      <w:pPr>
        <w:rPr>
          <w:rFonts w:ascii="Calibri" w:hAnsi="Calibri" w:cs="Calibri"/>
          <w:sz w:val="24"/>
          <w:szCs w:val="24"/>
          <w:lang w:val="el-GR"/>
        </w:rPr>
      </w:pPr>
      <w:r w:rsidRPr="00691532">
        <w:rPr>
          <w:rFonts w:ascii="Calibri" w:hAnsi="Calibri" w:cs="Calibri"/>
          <w:sz w:val="24"/>
          <w:szCs w:val="24"/>
          <w:lang w:val="el-GR"/>
        </w:rPr>
        <w:t>Παράρτημα 9: Ερωτηματολόγιο για επιχειρήσεις τροφίμων κοντά στο σχολείο</w:t>
      </w:r>
    </w:p>
    <w:p w14:paraId="315091B8" w14:textId="424DBA42" w:rsidR="002F1F7F" w:rsidRPr="00691532" w:rsidRDefault="00000000">
      <w:pPr>
        <w:rPr>
          <w:rFonts w:ascii="Calibri" w:hAnsi="Calibri" w:cs="Calibri"/>
          <w:sz w:val="24"/>
          <w:szCs w:val="24"/>
          <w:lang w:val="el-GR"/>
        </w:rPr>
      </w:pPr>
      <w:r w:rsidRPr="00691532">
        <w:rPr>
          <w:rFonts w:ascii="Calibri" w:hAnsi="Calibri" w:cs="Calibri"/>
          <w:sz w:val="24"/>
          <w:szCs w:val="24"/>
          <w:lang w:val="el-GR"/>
        </w:rPr>
        <w:t xml:space="preserve">Παράρτημα 10: Ερωτηματολόγιο για γονείς / </w:t>
      </w:r>
      <w:r w:rsidR="000E56A9">
        <w:rPr>
          <w:rFonts w:ascii="Calibri" w:hAnsi="Calibri" w:cs="Calibri"/>
          <w:sz w:val="24"/>
          <w:szCs w:val="24"/>
          <w:lang w:val="el-GR"/>
        </w:rPr>
        <w:t>κηδεμόνες</w:t>
      </w:r>
    </w:p>
    <w:p w14:paraId="7AF31C74" w14:textId="2F33FAD4" w:rsidR="002F1F7F" w:rsidRPr="000E56A9" w:rsidRDefault="00000000">
      <w:pPr>
        <w:rPr>
          <w:rFonts w:ascii="Calibri" w:hAnsi="Calibri" w:cs="Calibri"/>
          <w:sz w:val="24"/>
          <w:szCs w:val="24"/>
          <w:lang w:val="el-GR"/>
        </w:rPr>
      </w:pPr>
      <w:r w:rsidRPr="00691532">
        <w:rPr>
          <w:rFonts w:ascii="Calibri" w:hAnsi="Calibri" w:cs="Calibri"/>
          <w:sz w:val="24"/>
          <w:szCs w:val="24"/>
          <w:lang w:val="el-GR"/>
        </w:rPr>
        <w:t xml:space="preserve">Παράρτημα 11: Ερωτηματολόγιο εκ των προτέρων κοινωνικού αντίκτυπου για </w:t>
      </w:r>
      <w:r w:rsidR="000E56A9">
        <w:rPr>
          <w:rFonts w:ascii="Calibri" w:hAnsi="Calibri" w:cs="Calibri"/>
          <w:sz w:val="24"/>
          <w:szCs w:val="24"/>
          <w:lang w:val="el-GR"/>
        </w:rPr>
        <w:t xml:space="preserve">τους </w:t>
      </w:r>
      <w:r w:rsidR="000E56A9">
        <w:rPr>
          <w:rFonts w:ascii="Calibri" w:hAnsi="Calibri" w:cs="Calibri"/>
          <w:sz w:val="24"/>
          <w:szCs w:val="24"/>
          <w:lang w:val="nl-NL"/>
        </w:rPr>
        <w:t>citizen</w:t>
      </w:r>
      <w:r w:rsidR="000E56A9" w:rsidRPr="000E56A9">
        <w:rPr>
          <w:rFonts w:ascii="Calibri" w:hAnsi="Calibri" w:cs="Calibri"/>
          <w:sz w:val="24"/>
          <w:szCs w:val="24"/>
          <w:lang w:val="el-GR"/>
        </w:rPr>
        <w:t xml:space="preserve"> </w:t>
      </w:r>
      <w:r w:rsidR="000E56A9">
        <w:rPr>
          <w:rFonts w:ascii="Calibri" w:hAnsi="Calibri" w:cs="Calibri"/>
          <w:sz w:val="24"/>
          <w:szCs w:val="24"/>
          <w:lang w:val="nl-NL"/>
        </w:rPr>
        <w:t>scientists</w:t>
      </w:r>
    </w:p>
    <w:p w14:paraId="5B977B76" w14:textId="02F623B5" w:rsidR="002F1F7F" w:rsidRPr="000E56A9" w:rsidRDefault="00000000">
      <w:pPr>
        <w:rPr>
          <w:rFonts w:ascii="Calibri" w:hAnsi="Calibri" w:cs="Calibri"/>
          <w:sz w:val="24"/>
          <w:szCs w:val="24"/>
          <w:lang w:val="el-GR"/>
        </w:rPr>
      </w:pPr>
      <w:r w:rsidRPr="00691532">
        <w:rPr>
          <w:rFonts w:ascii="Calibri" w:hAnsi="Calibri" w:cs="Calibri"/>
          <w:sz w:val="24"/>
          <w:szCs w:val="24"/>
          <w:lang w:val="el-GR"/>
        </w:rPr>
        <w:t xml:space="preserve">Παράρτημα 12: Ερωτηματολόγιο εκ των υστέρων κοινωνικού αντίκτυπου για </w:t>
      </w:r>
      <w:r w:rsidR="000E56A9">
        <w:rPr>
          <w:rFonts w:ascii="Calibri" w:hAnsi="Calibri" w:cs="Calibri"/>
          <w:sz w:val="24"/>
          <w:szCs w:val="24"/>
          <w:lang w:val="el-GR"/>
        </w:rPr>
        <w:t xml:space="preserve">τους </w:t>
      </w:r>
      <w:r w:rsidR="000E56A9">
        <w:rPr>
          <w:rFonts w:ascii="Calibri" w:hAnsi="Calibri" w:cs="Calibri"/>
          <w:sz w:val="24"/>
          <w:szCs w:val="24"/>
          <w:lang w:val="nl-NL"/>
        </w:rPr>
        <w:t>citizen</w:t>
      </w:r>
      <w:r w:rsidR="000E56A9" w:rsidRPr="000E56A9">
        <w:rPr>
          <w:rFonts w:ascii="Calibri" w:hAnsi="Calibri" w:cs="Calibri"/>
          <w:sz w:val="24"/>
          <w:szCs w:val="24"/>
          <w:lang w:val="el-GR"/>
        </w:rPr>
        <w:t xml:space="preserve"> </w:t>
      </w:r>
      <w:r w:rsidR="000E56A9">
        <w:rPr>
          <w:rFonts w:ascii="Calibri" w:hAnsi="Calibri" w:cs="Calibri"/>
          <w:sz w:val="24"/>
          <w:szCs w:val="24"/>
          <w:lang w:val="nl-NL"/>
        </w:rPr>
        <w:t>scientists</w:t>
      </w:r>
    </w:p>
    <w:p w14:paraId="5D68384E" w14:textId="77777777" w:rsidR="002F1F7F" w:rsidRPr="00691532" w:rsidRDefault="002F1F7F">
      <w:pPr>
        <w:spacing w:line="276" w:lineRule="auto"/>
        <w:jc w:val="both"/>
        <w:rPr>
          <w:rFonts w:ascii="Calibri" w:hAnsi="Calibri" w:cs="Calibri"/>
          <w:lang w:val="el-GR"/>
        </w:rPr>
      </w:pPr>
    </w:p>
    <w:sectPr w:rsidR="002F1F7F" w:rsidRPr="00691532" w:rsidSect="00726F01">
      <w:footerReference w:type="default" r:id="rId20"/>
      <w:pgSz w:w="11906" w:h="16838"/>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1202B" w14:textId="77777777" w:rsidR="001F1C72" w:rsidRDefault="001F1C72">
      <w:pPr>
        <w:spacing w:after="0"/>
      </w:pPr>
      <w:r>
        <w:separator/>
      </w:r>
    </w:p>
  </w:endnote>
  <w:endnote w:type="continuationSeparator" w:id="0">
    <w:p w14:paraId="12474309" w14:textId="77777777" w:rsidR="001F1C72" w:rsidRDefault="001F1C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844BE" w14:textId="77777777" w:rsidR="00C06741" w:rsidRDefault="00000000">
    <w:pPr>
      <w:pStyle w:val="Footer"/>
      <w:jc w:val="center"/>
    </w:pPr>
    <w:r>
      <w:fldChar w:fldCharType="begin"/>
    </w:r>
    <w:r>
      <w:instrText xml:space="preserve"> PAGE </w:instrText>
    </w:r>
    <w:r>
      <w:fldChar w:fldCharType="separate"/>
    </w:r>
    <w:r>
      <w:t>2</w:t>
    </w:r>
    <w:r>
      <w:fldChar w:fldCharType="end"/>
    </w:r>
  </w:p>
  <w:p w14:paraId="2EF210FB" w14:textId="77777777" w:rsidR="00C06741" w:rsidRDefault="00C06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4F525" w14:textId="77777777" w:rsidR="001F1C72" w:rsidRDefault="001F1C72">
      <w:pPr>
        <w:spacing w:after="0"/>
      </w:pPr>
      <w:r>
        <w:rPr>
          <w:color w:val="000000"/>
        </w:rPr>
        <w:separator/>
      </w:r>
    </w:p>
  </w:footnote>
  <w:footnote w:type="continuationSeparator" w:id="0">
    <w:p w14:paraId="7DE58CA1" w14:textId="77777777" w:rsidR="001F1C72" w:rsidRDefault="001F1C7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C74A7F"/>
    <w:multiLevelType w:val="multilevel"/>
    <w:tmpl w:val="4964088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 w15:restartNumberingAfterBreak="0">
    <w:nsid w:val="6BD50C83"/>
    <w:multiLevelType w:val="multilevel"/>
    <w:tmpl w:val="7A4EA2DC"/>
    <w:lvl w:ilvl="0">
      <w:start w:val="1"/>
      <w:numFmt w:val="lowerLetter"/>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num w:numId="1" w16cid:durableId="608242316">
    <w:abstractNumId w:val="1"/>
  </w:num>
  <w:num w:numId="2" w16cid:durableId="1067846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F7F"/>
    <w:rsid w:val="00004C00"/>
    <w:rsid w:val="00016B70"/>
    <w:rsid w:val="000329FE"/>
    <w:rsid w:val="00046CA4"/>
    <w:rsid w:val="00055748"/>
    <w:rsid w:val="0006265D"/>
    <w:rsid w:val="00062D41"/>
    <w:rsid w:val="000711F9"/>
    <w:rsid w:val="000721A4"/>
    <w:rsid w:val="00094819"/>
    <w:rsid w:val="000D2694"/>
    <w:rsid w:val="000D7105"/>
    <w:rsid w:val="000E56A9"/>
    <w:rsid w:val="00113E89"/>
    <w:rsid w:val="0014128B"/>
    <w:rsid w:val="00195C3C"/>
    <w:rsid w:val="001B06EB"/>
    <w:rsid w:val="001C05D0"/>
    <w:rsid w:val="001D2FC4"/>
    <w:rsid w:val="001D441F"/>
    <w:rsid w:val="001D6D96"/>
    <w:rsid w:val="001E67D8"/>
    <w:rsid w:val="001F1C72"/>
    <w:rsid w:val="001F3F8B"/>
    <w:rsid w:val="001F5882"/>
    <w:rsid w:val="00203D41"/>
    <w:rsid w:val="00220238"/>
    <w:rsid w:val="00226788"/>
    <w:rsid w:val="0024680C"/>
    <w:rsid w:val="00250C0A"/>
    <w:rsid w:val="00271100"/>
    <w:rsid w:val="0027333D"/>
    <w:rsid w:val="002A0E70"/>
    <w:rsid w:val="002C1A17"/>
    <w:rsid w:val="002D0C30"/>
    <w:rsid w:val="002F1F7F"/>
    <w:rsid w:val="003325F7"/>
    <w:rsid w:val="00336D91"/>
    <w:rsid w:val="0034041F"/>
    <w:rsid w:val="00343FD8"/>
    <w:rsid w:val="00351637"/>
    <w:rsid w:val="003731DC"/>
    <w:rsid w:val="00390A83"/>
    <w:rsid w:val="003B3134"/>
    <w:rsid w:val="003C3E72"/>
    <w:rsid w:val="003F1FAF"/>
    <w:rsid w:val="003F4584"/>
    <w:rsid w:val="00404E2D"/>
    <w:rsid w:val="0042220A"/>
    <w:rsid w:val="00435D70"/>
    <w:rsid w:val="0044305A"/>
    <w:rsid w:val="00476D2A"/>
    <w:rsid w:val="00476DF9"/>
    <w:rsid w:val="00480F13"/>
    <w:rsid w:val="004B0A19"/>
    <w:rsid w:val="004B0CBB"/>
    <w:rsid w:val="004C4EBB"/>
    <w:rsid w:val="004D2B8A"/>
    <w:rsid w:val="004F4E54"/>
    <w:rsid w:val="00502D67"/>
    <w:rsid w:val="0051219E"/>
    <w:rsid w:val="00513685"/>
    <w:rsid w:val="00513A6F"/>
    <w:rsid w:val="00542851"/>
    <w:rsid w:val="00542B0A"/>
    <w:rsid w:val="005A0BA1"/>
    <w:rsid w:val="005B3A9C"/>
    <w:rsid w:val="005C4EDF"/>
    <w:rsid w:val="00641EFC"/>
    <w:rsid w:val="006477DD"/>
    <w:rsid w:val="00677687"/>
    <w:rsid w:val="00691532"/>
    <w:rsid w:val="006C62F6"/>
    <w:rsid w:val="00706FEF"/>
    <w:rsid w:val="00715E3F"/>
    <w:rsid w:val="00717FFD"/>
    <w:rsid w:val="00726F01"/>
    <w:rsid w:val="00732801"/>
    <w:rsid w:val="00740D46"/>
    <w:rsid w:val="00771FAC"/>
    <w:rsid w:val="00804FB0"/>
    <w:rsid w:val="00814564"/>
    <w:rsid w:val="00826EED"/>
    <w:rsid w:val="00862F56"/>
    <w:rsid w:val="00891D0B"/>
    <w:rsid w:val="008921F2"/>
    <w:rsid w:val="00895E82"/>
    <w:rsid w:val="00897100"/>
    <w:rsid w:val="008A644A"/>
    <w:rsid w:val="008B2C48"/>
    <w:rsid w:val="008B3355"/>
    <w:rsid w:val="008B5D70"/>
    <w:rsid w:val="008D1090"/>
    <w:rsid w:val="008D303E"/>
    <w:rsid w:val="008E1CA3"/>
    <w:rsid w:val="008F1297"/>
    <w:rsid w:val="00901144"/>
    <w:rsid w:val="0091617A"/>
    <w:rsid w:val="00916294"/>
    <w:rsid w:val="00927C17"/>
    <w:rsid w:val="0094234B"/>
    <w:rsid w:val="00960371"/>
    <w:rsid w:val="00974E7B"/>
    <w:rsid w:val="009A4243"/>
    <w:rsid w:val="009A510B"/>
    <w:rsid w:val="009B235D"/>
    <w:rsid w:val="009F7B40"/>
    <w:rsid w:val="00A47A1B"/>
    <w:rsid w:val="00A56B35"/>
    <w:rsid w:val="00A65C09"/>
    <w:rsid w:val="00A723F9"/>
    <w:rsid w:val="00A976C0"/>
    <w:rsid w:val="00AA2DC3"/>
    <w:rsid w:val="00AB0F25"/>
    <w:rsid w:val="00AB7859"/>
    <w:rsid w:val="00B23D9B"/>
    <w:rsid w:val="00B3686F"/>
    <w:rsid w:val="00B43792"/>
    <w:rsid w:val="00B745B0"/>
    <w:rsid w:val="00B7580F"/>
    <w:rsid w:val="00B8581B"/>
    <w:rsid w:val="00B90318"/>
    <w:rsid w:val="00BE3858"/>
    <w:rsid w:val="00BF5E5E"/>
    <w:rsid w:val="00C02D99"/>
    <w:rsid w:val="00C06741"/>
    <w:rsid w:val="00C1150D"/>
    <w:rsid w:val="00C16CD5"/>
    <w:rsid w:val="00C2242D"/>
    <w:rsid w:val="00C32C58"/>
    <w:rsid w:val="00C36B1D"/>
    <w:rsid w:val="00C37C4E"/>
    <w:rsid w:val="00C4400B"/>
    <w:rsid w:val="00CC254C"/>
    <w:rsid w:val="00CD32F0"/>
    <w:rsid w:val="00CE4C53"/>
    <w:rsid w:val="00CF267D"/>
    <w:rsid w:val="00D42AE1"/>
    <w:rsid w:val="00D61B95"/>
    <w:rsid w:val="00D8607D"/>
    <w:rsid w:val="00DA45E7"/>
    <w:rsid w:val="00DA78A7"/>
    <w:rsid w:val="00DC7288"/>
    <w:rsid w:val="00DE0887"/>
    <w:rsid w:val="00E16010"/>
    <w:rsid w:val="00E22244"/>
    <w:rsid w:val="00E70E25"/>
    <w:rsid w:val="00E92068"/>
    <w:rsid w:val="00EA1820"/>
    <w:rsid w:val="00EB66D7"/>
    <w:rsid w:val="00EE0DF3"/>
    <w:rsid w:val="00EE7C99"/>
    <w:rsid w:val="00F21B36"/>
    <w:rsid w:val="00F2230E"/>
    <w:rsid w:val="00F335C7"/>
    <w:rsid w:val="00F65BFA"/>
    <w:rsid w:val="00F8062F"/>
    <w:rsid w:val="00F92810"/>
    <w:rsid w:val="00FE20EA"/>
    <w:rsid w:val="00FE7C2A"/>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CFDAD"/>
  <w15:docId w15:val="{E4CB9AB7-7429-4600-A28E-CD226F9CE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el"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character" w:styleId="Hyperlink">
    <w:name w:val="Hyperlink"/>
    <w:basedOn w:val="DefaultParagraphFont"/>
    <w:uiPriority w:val="99"/>
    <w:rPr>
      <w:color w:val="467886"/>
      <w:u w:val="single"/>
    </w:rPr>
  </w:style>
  <w:style w:type="character" w:styleId="UnresolvedMention">
    <w:name w:val="Unresolved Mention"/>
    <w:basedOn w:val="DefaultParagraphFont"/>
    <w:rPr>
      <w:color w:val="605E5C"/>
      <w:shd w:val="clear" w:color="auto" w:fill="E1DFDD"/>
    </w:rPr>
  </w:style>
  <w:style w:type="paragraph" w:styleId="TOCHeading">
    <w:name w:val="TOC Heading"/>
    <w:basedOn w:val="Heading1"/>
    <w:next w:val="Normal"/>
    <w:uiPriority w:val="39"/>
    <w:qFormat/>
    <w:pPr>
      <w:suppressAutoHyphens w:val="0"/>
      <w:spacing w:before="240" w:after="0" w:line="254" w:lineRule="auto"/>
    </w:pPr>
    <w:rPr>
      <w:kern w:val="0"/>
      <w:sz w:val="32"/>
      <w:szCs w:val="32"/>
    </w:rPr>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20"/>
    </w:pPr>
  </w:style>
  <w:style w:type="paragraph" w:styleId="TOC3">
    <w:name w:val="toc 3"/>
    <w:basedOn w:val="Normal"/>
    <w:next w:val="Normal"/>
    <w:autoRedefine/>
    <w:uiPriority w:val="3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tasty.nl/toolkit" TargetMode="External"/><Relationship Id="rId13" Type="http://schemas.openxmlformats.org/officeDocument/2006/relationships/image" Target="media/image6.png"/><Relationship Id="rId18" Type="http://schemas.openxmlformats.org/officeDocument/2006/relationships/hyperlink" Target="https://doi.org/10.36072/cp.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digital-strategy.ec.europa.eu/en/library/green-paper-citizen-science-europe-towards-society-empowered-citizens-and-enhanced-research" TargetMode="External"/><Relationship Id="rId2" Type="http://schemas.openxmlformats.org/officeDocument/2006/relationships/styles" Target="styles.xml"/><Relationship Id="rId16" Type="http://schemas.openxmlformats.org/officeDocument/2006/relationships/hyperlink" Target="https://digital-strategy.ec.europa.eu/en/library/green-paper-citizen-science-europe-towards-society-empowered-citizens-and-enhanced-research"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digital-strategy.ec.europa.eu/en/library/green-paper-citizen-science-europe-towards-society-empowered-citizens-and-enhanced-research" TargetMode="External"/><Relationship Id="rId10" Type="http://schemas.openxmlformats.org/officeDocument/2006/relationships/image" Target="media/image3.png"/><Relationship Id="rId19" Type="http://schemas.openxmlformats.org/officeDocument/2006/relationships/hyperlink" Target="https://doi.org/10.1007/978-981-13-2262-4_263-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5334/cstp.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468</TotalTime>
  <Pages>15</Pages>
  <Words>4443</Words>
  <Characters>25328</Characters>
  <Application>Microsoft Office Word</Application>
  <DocSecurity>0</DocSecurity>
  <Lines>211</Lines>
  <Paragraphs>59</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&lt;Περιεχόμενα</vt:lpstr>
      <vt:lpstr>ΕΙΣΑΓΩΓΗ</vt:lpstr>
      <vt:lpstr>    Τι είναι η Επιστήμη των Πολιτών και πώς μπορεί να ενσωματωθεί στην εκπαίδευση;</vt:lpstr>
      <vt:lpstr>    Τι είναι το RE-TASTY</vt:lpstr>
      <vt:lpstr>    Στόχοι του RE-TASTY</vt:lpstr>
      <vt:lpstr>    Ενσωμάτωση του RE-TASTY στην εκπαίδευση</vt:lpstr>
      <vt:lpstr>ΚΥΡΙΑ ΣΗΜΕΙΑ ΚΑΙ ΟΡΙΣΜΟΙ</vt:lpstr>
      <vt:lpstr>    Πώς επηρεάζει το παγκόσμιο σύστημα τροφίμων τον πλανήτη μας;</vt:lpstr>
      <vt:lpstr>    Πώς επηρεάζει το παγκόσμιο σύστημα τροφίμων την υγεία των εφήβων;</vt:lpstr>
      <vt:lpstr>    Προς βιώσιμα και υγιή συστήματα σχολικής διατροφής</vt:lpstr>
      <vt:lpstr>    Τι είναι η Ολιστική Σχολική Προσέγγιση σε σχέση με τη διατροφή;</vt:lpstr>
      <vt:lpstr>ΒΗΜΑΤΑ ΣΤΗ ΔΙΑΔΙΚΑΣΙΑ ΕΡΕΥΝΑΣ</vt:lpstr>
      <vt:lpstr>        Κύκλος έρευνας στην Επιστήμη των Πολιτών και δήλωση συγκατάθεσης</vt:lpstr>
      <vt:lpstr>        Διερεύνηση του θέματος και σύνδεση με την καθημερινή ζωή</vt:lpstr>
      <vt:lpstr>        </vt:lpstr>
      <vt:lpstr>        Μεθοδολογία και συλλογή δεδομένων</vt:lpstr>
      <vt:lpstr>        Ανάλυση και ερμηνεία δεδομένων</vt:lpstr>
      <vt:lpstr>        Επικοινωνία/διάδοση δεδομένων και δράση</vt:lpstr>
      <vt:lpstr>ΚΟΙΝΩΝΙΚΟΣ ΑΝΤΙΚΤΥΠΟΣ</vt:lpstr>
      <vt:lpstr>ΑΝΑΦΟΡΕΣ</vt:lpstr>
      <vt:lpstr>ΠΑΡΑΡΤΗΜΑΤΑ</vt:lpstr>
    </vt:vector>
  </TitlesOfParts>
  <Company/>
  <LinksUpToDate>false</LinksUpToDate>
  <CharactersWithSpaces>29712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Neocleous Maliotou</dc:creator>
  <cp:keywords/>
  <dc:description/>
  <cp:lastModifiedBy>Maria Neocleous Maliotou</cp:lastModifiedBy>
  <cp:revision>5</cp:revision>
  <cp:lastPrinted>2025-01-26T21:07:00Z</cp:lastPrinted>
  <dcterms:created xsi:type="dcterms:W3CDTF">2025-09-01T19:51:00Z</dcterms:created>
  <dcterms:modified xsi:type="dcterms:W3CDTF">2025-09-14T15:41:00Z</dcterms:modified>
</cp:coreProperties>
</file>